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E896" w14:textId="77777777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ДОГОВІР № ______</w:t>
      </w:r>
    </w:p>
    <w:p w14:paraId="2A029969" w14:textId="77777777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</w:p>
    <w:p w14:paraId="40C41F98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FCEAE0" w14:textId="2D9C6C42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м. ___________                                                                                             __ ________202</w:t>
      </w:r>
      <w:r w:rsidR="009C6065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</w:p>
    <w:p w14:paraId="23FB53B4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6EA57" w14:textId="2FBD7ACF" w:rsidR="00DD6E76" w:rsidRPr="003F72CC" w:rsidRDefault="00DC551F" w:rsidP="003F72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Сторона1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Інспекція з питань контролю за паркуванням Дніпровської міської ради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FEF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код ЄДРПОУ 42403446</w:t>
      </w:r>
      <w:r w:rsidR="003F72CC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F72CC"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72CC"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в особі виконуючої обов’язки начальника інспекції  </w:t>
      </w:r>
      <w:proofErr w:type="spellStart"/>
      <w:r w:rsidR="003F72CC" w:rsidRPr="003F72CC">
        <w:rPr>
          <w:rFonts w:ascii="Times New Roman" w:hAnsi="Times New Roman" w:cs="Times New Roman"/>
          <w:sz w:val="24"/>
          <w:szCs w:val="24"/>
          <w:lang w:val="uk-UA"/>
        </w:rPr>
        <w:t>Алейниченко</w:t>
      </w:r>
      <w:proofErr w:type="spellEnd"/>
      <w:r w:rsidR="003F72CC"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 Марії Миколаївни, діючої на підставі Положення про Інспекцію з питань контролю за паркуванням Дніпровської міської ради, затвердженого рішенням Дніпровської міської ради від 25.07.2018 року № 55/34 та Розпорядження  Дніпровського міського голови  №2-11/2-рк від 11.02.2021 «Про виконання обов’язків начальника інспекції з питань контролю за паркуванням </w:t>
      </w:r>
      <w:r w:rsidR="003F72CC" w:rsidRPr="003F72C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F72CC" w:rsidRPr="003F72CC">
        <w:rPr>
          <w:rFonts w:ascii="Times New Roman" w:hAnsi="Times New Roman" w:cs="Times New Roman"/>
          <w:sz w:val="24"/>
          <w:szCs w:val="24"/>
          <w:lang w:val="uk-UA"/>
        </w:rPr>
        <w:t>ніпровської міської ради»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19191686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Сторона2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___________________________________________________________________​ ,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____________,            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боку, разом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іменовані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81E386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28B81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ECF93" w14:textId="77777777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ТЕРМІНИ ТА ПОНЯТТЯ,</w:t>
      </w:r>
    </w:p>
    <w:p w14:paraId="355DE9AF" w14:textId="77777777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ЩО ВИКОРИСТОВУЮТЬСЯ В ДОГОВОРІ</w:t>
      </w:r>
    </w:p>
    <w:p w14:paraId="6EDAA9A6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AB45A8" w14:textId="4BE92D88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словосполучення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великої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літери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C65F18F" w14:textId="674D6ADF" w:rsidR="00BF14D6" w:rsidRPr="003F72CC" w:rsidRDefault="00BF1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eastAsia="Times New Roman" w:hAnsi="Times New Roman" w:cs="Times New Roman"/>
          <w:b/>
          <w:bCs/>
          <w:sz w:val="24"/>
          <w:szCs w:val="24"/>
        </w:rPr>
        <w:t>Штраф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автомобіля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певним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номером,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серією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номером постанови, датою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фіксації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>, сумою та статусом оплати</w:t>
      </w:r>
      <w:r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FF77C10" w14:textId="316ABFD0" w:rsidR="00BF14D6" w:rsidRPr="003F72CC" w:rsidRDefault="00BF1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bCs/>
          <w:sz w:val="24"/>
          <w:szCs w:val="24"/>
        </w:rPr>
        <w:t>Токен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ідентифікатор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партнера, для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848AE1" w14:textId="5381B0DC" w:rsidR="00BF14D6" w:rsidRPr="003F72CC" w:rsidRDefault="00BF1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ендпоінт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Інспекції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паркуванням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Дніпровської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ради для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Токену.</w:t>
      </w:r>
    </w:p>
    <w:p w14:paraId="703204EC" w14:textId="77777777" w:rsidR="006155F7" w:rsidRPr="003F72CC" w:rsidRDefault="006155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Партнер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третя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сторона,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автоматичному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</w:p>
    <w:p w14:paraId="2E4A8F85" w14:textId="299C6742" w:rsidR="002F1BCD" w:rsidRPr="003F72CC" w:rsidRDefault="002F1B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72CC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використовування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штрафів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3F02FC" w14:textId="75616D6E" w:rsidR="002F1BCD" w:rsidRPr="003F72CC" w:rsidRDefault="002F1B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72CC">
        <w:rPr>
          <w:rFonts w:ascii="Times New Roman" w:eastAsia="Times New Roman" w:hAnsi="Times New Roman" w:cs="Times New Roman"/>
          <w:b/>
          <w:bCs/>
          <w:sz w:val="24"/>
          <w:szCs w:val="24"/>
        </w:rPr>
        <w:t>Зберігач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інспекці</w:t>
      </w:r>
      <w:proofErr w:type="spellEnd"/>
      <w:r w:rsidR="006155F7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паркуванням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Дніпровської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14:paraId="12ED039C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9B02E12" w14:textId="77777777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14:paraId="66E43D6E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D159D72" w14:textId="35B012EB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Сторона1 через 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АРІ</w:t>
      </w:r>
      <w:r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 послуги щодо інформаційної взаємодії зі Стороною2 шляхом передачі Інформації з метою здійснення Стороною2 Верифікації Користувача (надалі - Послуги). </w:t>
      </w:r>
    </w:p>
    <w:p w14:paraId="3ED281E2" w14:textId="4C81A589" w:rsidR="006155F7" w:rsidRPr="003F72CC" w:rsidRDefault="006155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1.2. Сторона1 надає звичайну або розширену інформацію. Для отримання розширеної інформації Сторона1 та Сторона2 підписують додаткову угоду.</w:t>
      </w:r>
    </w:p>
    <w:p w14:paraId="2145FB41" w14:textId="71B6CF33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1.2. Сторона1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пересилати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Стороні2 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насту</w:t>
      </w:r>
      <w:r w:rsidR="006155F7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ну</w:t>
      </w:r>
      <w:r w:rsidR="006155F7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звичайну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нформацію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54C0C7" w14:textId="5334D977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3F72CC">
        <w:rPr>
          <w:rFonts w:ascii="Times New Roman" w:hAnsi="Times New Roman" w:cs="Times New Roman"/>
          <w:sz w:val="24"/>
          <w:szCs w:val="24"/>
        </w:rPr>
        <w:t xml:space="preserve"> номер авто</w:t>
      </w:r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4B542" w14:textId="30EE6027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F72CC">
        <w:rPr>
          <w:rFonts w:ascii="Times New Roman" w:hAnsi="Times New Roman" w:cs="Times New Roman"/>
          <w:sz w:val="24"/>
          <w:szCs w:val="24"/>
        </w:rPr>
        <w:t xml:space="preserve">Дата та час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00212" w14:textId="15C7E6CF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F72CC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B0D44" w14:textId="72B14599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F72CC">
        <w:rPr>
          <w:rFonts w:ascii="Times New Roman" w:hAnsi="Times New Roman" w:cs="Times New Roman"/>
          <w:sz w:val="24"/>
          <w:szCs w:val="24"/>
        </w:rPr>
        <w:t>Пункт ПДР</w:t>
      </w:r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A666" w14:textId="0D37C9A6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КУпАП</w:t>
      </w:r>
      <w:proofErr w:type="spellEnd"/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F8AFF" w14:textId="2880D158" w:rsidR="006155F7" w:rsidRPr="003F72CC" w:rsidRDefault="00615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>1.3. Після підписання додаткової угоди, Сторона1, додатково до звичайної інформації зазначеної у п. 1.2, пересилає Стороні2 наступну розширену інформацію:</w:t>
      </w:r>
    </w:p>
    <w:p w14:paraId="4D5EB4E2" w14:textId="5352C92F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Сері</w:t>
      </w:r>
      <w:proofErr w:type="spellEnd"/>
      <w:r w:rsidRPr="003F72CC">
        <w:rPr>
          <w:rFonts w:ascii="Times New Roman" w:hAnsi="Times New Roman" w:cs="Times New Roman"/>
          <w:sz w:val="24"/>
          <w:szCs w:val="24"/>
          <w:lang w:val="uk-UA"/>
        </w:rPr>
        <w:t>ю та</w:t>
      </w:r>
      <w:r w:rsidRPr="003F72CC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3F72CC">
        <w:rPr>
          <w:rFonts w:ascii="Times New Roman" w:hAnsi="Times New Roman" w:cs="Times New Roman"/>
          <w:sz w:val="24"/>
          <w:szCs w:val="24"/>
          <w:lang w:val="uk-UA"/>
        </w:rPr>
        <w:t>повідомлення/</w:t>
      </w:r>
      <w:r w:rsidRPr="003F72CC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C1E885" w14:textId="62D4B24B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F72CC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8FEBEC" w14:textId="14C8D791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72CC">
        <w:rPr>
          <w:rFonts w:ascii="Times New Roman" w:hAnsi="Times New Roman" w:cs="Times New Roman"/>
          <w:sz w:val="24"/>
          <w:szCs w:val="24"/>
        </w:rPr>
        <w:t xml:space="preserve"> Дата та час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F72CC">
        <w:rPr>
          <w:rFonts w:ascii="Times New Roman" w:hAnsi="Times New Roman" w:cs="Times New Roman"/>
          <w:sz w:val="24"/>
          <w:szCs w:val="24"/>
        </w:rPr>
        <w:t xml:space="preserve"> статусу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99663" w14:textId="15EF7C59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72CC">
        <w:rPr>
          <w:rFonts w:ascii="Times New Roman" w:hAnsi="Times New Roman" w:cs="Times New Roman"/>
          <w:sz w:val="24"/>
          <w:szCs w:val="24"/>
        </w:rPr>
        <w:t xml:space="preserve"> Сума штрафу</w:t>
      </w:r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ECE72A" w14:textId="1F822DF0" w:rsidR="00BF14D6" w:rsidRPr="003F72CC" w:rsidRDefault="00BF1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3F72CC">
        <w:rPr>
          <w:rFonts w:ascii="Times New Roman" w:hAnsi="Times New Roman" w:cs="Times New Roman"/>
          <w:sz w:val="24"/>
          <w:szCs w:val="24"/>
        </w:rPr>
        <w:t xml:space="preserve"> Статус оплати штрафу</w:t>
      </w:r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23C80" w14:textId="60290E3A" w:rsidR="00BF14D6" w:rsidRPr="003F72CC" w:rsidRDefault="00BF14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F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hAnsi="Times New Roman" w:cs="Times New Roman"/>
          <w:sz w:val="24"/>
          <w:szCs w:val="24"/>
        </w:rPr>
        <w:t>Сплачена</w:t>
      </w:r>
      <w:proofErr w:type="spellEnd"/>
      <w:r w:rsidRPr="003F72CC">
        <w:rPr>
          <w:rFonts w:ascii="Times New Roman" w:hAnsi="Times New Roman" w:cs="Times New Roman"/>
          <w:sz w:val="24"/>
          <w:szCs w:val="24"/>
        </w:rPr>
        <w:t xml:space="preserve"> сума штрафу</w:t>
      </w:r>
      <w:r w:rsidRPr="003F72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77E079" w14:textId="556A7A51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Передача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заявкою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Сторони2,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об’ємі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заявці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ініціювання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5F7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Партнером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Зберігачу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 передачу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Стороні2. Сторона2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заявці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необхідної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6AE8698" w14:textId="77777777" w:rsidR="00DD6E76" w:rsidRPr="003F72CC" w:rsidRDefault="00DD6E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F7BA5" w14:textId="3E9E71A9" w:rsidR="00DD6E76" w:rsidRPr="003F72CC" w:rsidRDefault="00DC551F" w:rsidP="005424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2. ЗОБОВ'ЯЗАННЯ І ПРАВА СТОРІН</w:t>
      </w:r>
    </w:p>
    <w:p w14:paraId="38172A6E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C399DC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Сторона2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F271A0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умов та порядку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інформаційної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Договором. </w:t>
      </w:r>
    </w:p>
    <w:p w14:paraId="74FDE5C2" w14:textId="32B67EDC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Розмістити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Сервісі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065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 2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можливістю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переходу 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офіційний </w:t>
      </w:r>
      <w:proofErr w:type="spellStart"/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вебсайт</w:t>
      </w:r>
      <w:proofErr w:type="spellEnd"/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en-US"/>
        </w:rPr>
        <w:t>ipkp</w:t>
      </w:r>
      <w:proofErr w:type="spellEnd"/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en-US"/>
        </w:rPr>
        <w:t>dniprorada</w:t>
      </w:r>
      <w:proofErr w:type="spellEnd"/>
      <w:r w:rsidR="00BF14D6" w:rsidRPr="003F72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="00BF14D6" w:rsidRPr="003F72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F14D6" w:rsidRPr="003F72CC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926524" w14:textId="209978D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F1BCD" w:rsidRPr="003F72C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PCI DSS. </w:t>
      </w:r>
    </w:p>
    <w:p w14:paraId="103F04C0" w14:textId="1786ED99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F1BCD" w:rsidRPr="003F72C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Безумовно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5CA5F817" w14:textId="77777777" w:rsidR="00DD6E76" w:rsidRPr="003F72CC" w:rsidRDefault="00DD6E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B68FD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3F72CC">
        <w:rPr>
          <w:rFonts w:ascii="Times New Roman" w:eastAsia="Times New Roman" w:hAnsi="Times New Roman" w:cs="Times New Roman"/>
          <w:b/>
          <w:bCs/>
          <w:sz w:val="24"/>
          <w:szCs w:val="24"/>
        </w:rPr>
        <w:t>. Сторона2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право:  </w:t>
      </w:r>
    </w:p>
    <w:p w14:paraId="2A679B90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2.2.1.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Послугами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Сторони1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30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871121" w14:textId="58FEAACC" w:rsidR="00DD6E76" w:rsidRPr="003F72CC" w:rsidRDefault="00DD6E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6A92962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Сторона1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C9F5858" w14:textId="2585327E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A17FEF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1BCD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Стороні2 </w:t>
      </w:r>
      <w:r w:rsidR="002F1BCD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нформацію</w:t>
      </w:r>
      <w:proofErr w:type="spellEnd"/>
      <w:r w:rsidR="002F1BCD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штрафів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 запит в тому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фактично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Зберігачем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0D2506" w14:textId="449DED33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A17FEF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Безумовно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інформаційно-телекомунікаційних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системах”. </w:t>
      </w:r>
    </w:p>
    <w:p w14:paraId="6B523729" w14:textId="77777777" w:rsidR="00DD6E76" w:rsidRPr="003F72CC" w:rsidRDefault="00DD6E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B13E2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3F72CC">
        <w:rPr>
          <w:rFonts w:ascii="Times New Roman" w:eastAsia="Times New Roman" w:hAnsi="Times New Roman" w:cs="Times New Roman"/>
          <w:b/>
          <w:bCs/>
          <w:sz w:val="24"/>
          <w:szCs w:val="24"/>
        </w:rPr>
        <w:t>. Сторона1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право:  </w:t>
      </w:r>
    </w:p>
    <w:p w14:paraId="45D6A5D5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Сторони2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30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A4C953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2.4.2.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Відмовити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інформаційної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Стороною2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пункту 2.1.3 Договору.</w:t>
      </w:r>
    </w:p>
    <w:p w14:paraId="4EEC6E66" w14:textId="3B2E8D3E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2F1BCD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Відмовити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інформаційної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ризикової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Стороною2, яка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нанести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репутаційні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FCCC01" w14:textId="0CEF2E52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42B31DC" w14:textId="77777777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4. ВІДПОВІДАЛЬНІСТЬ СТОРІН</w:t>
      </w:r>
    </w:p>
    <w:p w14:paraId="28248330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C9A01B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4.1.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порушенням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умов,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0FF338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сталося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вини. Сторона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невинуватою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доведе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вжила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залежних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F262CA" w14:textId="6688D3D2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4.3. Сторона1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Стороною 2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нформації</w:t>
      </w:r>
      <w:proofErr w:type="spellEnd"/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штрафам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C4C91C" w14:textId="7C321405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Сторона1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відмову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 2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нформацію</w:t>
      </w:r>
      <w:proofErr w:type="spellEnd"/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штрафам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передачу </w:t>
      </w:r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нформації</w:t>
      </w:r>
      <w:proofErr w:type="spellEnd"/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штрафам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відмінному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запитуваного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E2A052" w14:textId="2D64BE8F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Сторона1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перед Стороною2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перебої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9A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Користувача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відбуваються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причин,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поза сферою контролю Сторони1, в тому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збоєм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D3698" w14:textId="77777777" w:rsidR="00DD6E76" w:rsidRPr="003F72CC" w:rsidRDefault="00DD6E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B9D277" w14:textId="2CBA55C8" w:rsidR="00DD6E76" w:rsidRPr="003F72CC" w:rsidRDefault="00DC551F" w:rsidP="005424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5. ФОРС-МАЖОР</w:t>
      </w:r>
    </w:p>
    <w:p w14:paraId="4CCBE9EF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A5356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сталося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поза сферою контролю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яка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включають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екстремальні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погодні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страйки,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нормативного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ненормативного характеру,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роблять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неможливим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воєнні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масові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безладдя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електропостачання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і т.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– форс-мажор), але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обмежуються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ними. </w:t>
      </w:r>
    </w:p>
    <w:p w14:paraId="63BBD817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починається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оповіщення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Стороною,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форс-мажору і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закінчується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моментом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форс–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85DDFFE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автоматично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продовжує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 весь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466F3DC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5.4. 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інформувати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одна одну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невідкладно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 п. 5.5. Договору. </w:t>
      </w:r>
    </w:p>
    <w:p w14:paraId="7CA5F790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існування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підтверджуються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компетентних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підтверджувати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29B77D" w14:textId="2B3888E4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712574" w14:textId="77777777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6. ПОРЯДОК РОЗГЛЯДУ СПОРІВ</w:t>
      </w:r>
    </w:p>
    <w:p w14:paraId="6FB6B452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09E2E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спори,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вирішуються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Сторонами. </w:t>
      </w:r>
    </w:p>
    <w:p w14:paraId="1731363C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 досягнуть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спори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врегульовані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72CC">
        <w:rPr>
          <w:rFonts w:ascii="Times New Roman" w:eastAsia="Times New Roman" w:hAnsi="Times New Roman" w:cs="Times New Roman"/>
          <w:sz w:val="24"/>
          <w:szCs w:val="24"/>
        </w:rPr>
        <w:t>в судовому порядку</w:t>
      </w:r>
      <w:proofErr w:type="gram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82F6C8" w14:textId="26808344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5420A34" w14:textId="77777777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7. КОНФІДЕНЦІЙНІСТЬ</w:t>
      </w:r>
    </w:p>
    <w:p w14:paraId="018E6BE7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CE1C76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зберігати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конфіденційність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відносно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кожній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/та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розголошення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винна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зобов’язана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26C6C4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конфіденційну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A421B9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рамках Договору,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конфіденційною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і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розголошена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передає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винятком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AE8BDA" w14:textId="267A8BE6" w:rsidR="00DD6E76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55AC81" w14:textId="5FC7A24F" w:rsidR="003F72CC" w:rsidRDefault="003F7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A9B8D" w14:textId="141E2473" w:rsidR="003F72CC" w:rsidRDefault="003F72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91A67" w14:textId="77777777" w:rsidR="003F72CC" w:rsidRPr="003F72CC" w:rsidRDefault="003F72C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9586A" w14:textId="4665BD6D" w:rsidR="00DD6E76" w:rsidRPr="003F72CC" w:rsidRDefault="00DC551F" w:rsidP="00A17F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СТРОК ДІЇ ДОГОВОРУ</w:t>
      </w:r>
    </w:p>
    <w:p w14:paraId="37F8A50E" w14:textId="77777777" w:rsidR="00610FDD" w:rsidRPr="003F72CC" w:rsidRDefault="00DC551F" w:rsidP="00610FD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207FC7" w14:textId="382BE820" w:rsidR="00DD6E76" w:rsidRPr="003F72CC" w:rsidRDefault="00DC551F" w:rsidP="00610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відбитками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печаток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 31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року.  </w:t>
      </w:r>
    </w:p>
    <w:p w14:paraId="52D2C71D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продовженим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попередила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Сторону 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14:paraId="7B2D8ADC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припиняється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350645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Договору;  </w:t>
      </w:r>
    </w:p>
    <w:p w14:paraId="163E51B9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достроково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суду; </w:t>
      </w:r>
    </w:p>
    <w:p w14:paraId="6FD1D2B6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причин, шляхом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тридцяти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F8D8C46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порядку, прямо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Договором. </w:t>
      </w:r>
    </w:p>
    <w:p w14:paraId="544B3285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49C24" w14:textId="15F45BC8" w:rsidR="00DD6E76" w:rsidRPr="003F72CC" w:rsidRDefault="00DC551F" w:rsidP="005424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t>9. ОСОБЛИВІ УМОВИ</w:t>
      </w:r>
    </w:p>
    <w:p w14:paraId="189701EC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18356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попередні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переговори за ним,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попередні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наміри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інакше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стосуються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втрачають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силу. </w:t>
      </w:r>
    </w:p>
    <w:p w14:paraId="2A887AD2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>9.2. Будь-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набувають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 Договору. </w:t>
      </w:r>
    </w:p>
    <w:p w14:paraId="50DC9870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вчасно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організаційно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правової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та 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вплинути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ним. </w:t>
      </w:r>
    </w:p>
    <w:p w14:paraId="39D0EBD6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Договору.  </w:t>
      </w:r>
    </w:p>
    <w:p w14:paraId="1EF440D8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додатками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по одному для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силу. </w:t>
      </w:r>
    </w:p>
    <w:p w14:paraId="1B68589E" w14:textId="77777777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врегульовані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врегулюванню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1C5714" w14:textId="48D31B5D" w:rsidR="00DD6E76" w:rsidRPr="003F72CC" w:rsidRDefault="00DC5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9.7.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направлені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Сторонами одна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Договором,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5F7" w:rsidRPr="003F72CC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вважатися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поданими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належним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чином,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направлені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адресатом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доставлені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вручені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особисто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вказаними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адресами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засвідчені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Електронно-цифровим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Сторонами через систему https://paperless.com.ua (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Paperless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). У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невідкладних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передане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одночасним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дублюванням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викладених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72CC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455E27" w14:textId="77777777" w:rsidR="00DD6E76" w:rsidRPr="003F72CC" w:rsidRDefault="00DC5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312C9" w14:textId="77777777" w:rsidR="003F72CC" w:rsidRDefault="003F7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A1952" w14:textId="77777777" w:rsidR="003F72CC" w:rsidRDefault="003F7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F07D4" w14:textId="77777777" w:rsidR="003F72CC" w:rsidRDefault="003F7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EC279" w14:textId="77777777" w:rsidR="003F72CC" w:rsidRDefault="003F7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DBC44" w14:textId="77777777" w:rsidR="003F72CC" w:rsidRDefault="003F7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B819A" w14:textId="77777777" w:rsidR="003F72CC" w:rsidRDefault="003F7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FB400" w14:textId="77777777" w:rsidR="003F72CC" w:rsidRDefault="003F7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9C75F" w14:textId="6517A4F2" w:rsidR="00DD6E76" w:rsidRPr="003F72CC" w:rsidRDefault="00DC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2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РЕКВІЗИТИ ТА ПІДПИСИ СТОРІН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D6E76" w:rsidRPr="003F72CC" w14:paraId="35E4E980" w14:textId="77777777">
        <w:tc>
          <w:tcPr>
            <w:tcW w:w="4785" w:type="dxa"/>
          </w:tcPr>
          <w:p w14:paraId="2EA2731C" w14:textId="77777777" w:rsidR="00DD6E76" w:rsidRPr="003F72CC" w:rsidRDefault="00DC5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Сторона1</w:t>
            </w:r>
          </w:p>
          <w:p w14:paraId="2F2112E9" w14:textId="5523E943" w:rsidR="00610FDD" w:rsidRPr="003F72CC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Інспекція з питань контролю за паркуванням Дніпровської міської ради,</w:t>
            </w:r>
          </w:p>
          <w:p w14:paraId="5DB881FC" w14:textId="0878C87E" w:rsidR="00A17FEF" w:rsidRPr="003F72CC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Код ЄДРПОУ 42403446,</w:t>
            </w:r>
          </w:p>
          <w:p w14:paraId="49E3290A" w14:textId="764946E7" w:rsidR="00A17FEF" w:rsidRPr="003F72CC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49000, Україна, Дніпропетровська обл., м. Дніпро, пр. Д. Яворницького, б. 75.</w:t>
            </w:r>
          </w:p>
          <w:p w14:paraId="08B061A4" w14:textId="77777777" w:rsidR="003F72CC" w:rsidRPr="00913951" w:rsidRDefault="003F72CC" w:rsidP="003F72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UA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588201720344270004000091675</w:t>
            </w:r>
          </w:p>
          <w:p w14:paraId="699F5610" w14:textId="719E72F8" w:rsidR="00610FDD" w:rsidRPr="003F72CC" w:rsidRDefault="003F72CC" w:rsidP="003F72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951">
              <w:rPr>
                <w:rFonts w:ascii="Times New Roman" w:hAnsi="Times New Roman"/>
                <w:sz w:val="24"/>
                <w:szCs w:val="24"/>
                <w:lang w:val="uk-UA"/>
              </w:rPr>
              <w:t>в ДКСУ у м. Київ</w:t>
            </w:r>
          </w:p>
          <w:p w14:paraId="3104BC60" w14:textId="1DBB7E3A" w:rsidR="00A17FEF" w:rsidRPr="003F72CC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E63842" w14:textId="77777777" w:rsidR="00A17FEF" w:rsidRPr="003F72CC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F3FB0B" w14:textId="6C475DCD" w:rsidR="00610FDD" w:rsidRPr="003F72CC" w:rsidRDefault="009C60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В.о. н</w:t>
            </w:r>
            <w:r w:rsidR="00A17FEF"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ачальник</w:t>
            </w: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A17FEF"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інспекції</w:t>
            </w:r>
          </w:p>
          <w:p w14:paraId="331FC285" w14:textId="23BB9969" w:rsidR="00A17FEF" w:rsidRPr="003F72CC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C351C4" w14:textId="0B9653FB" w:rsidR="00A17FEF" w:rsidRPr="003F72CC" w:rsidRDefault="00A17F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r w:rsidR="00DC551F"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________</w:t>
            </w:r>
            <w:r w:rsidR="00DC551F"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 (</w:t>
            </w:r>
            <w:r w:rsidR="009C6065"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9C6065"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C6065"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Алейниченко</w:t>
            </w:r>
            <w:proofErr w:type="spellEnd"/>
            <w:r w:rsidR="00DC551F"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4F5BEA7F" w14:textId="58C0211E" w:rsidR="00DD6E76" w:rsidRPr="003F72CC" w:rsidRDefault="00DC5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143FE494" w14:textId="77777777" w:rsidR="00DD6E76" w:rsidRPr="003F72CC" w:rsidRDefault="00DC5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Сторона2</w:t>
            </w:r>
          </w:p>
          <w:p w14:paraId="7230BE74" w14:textId="77777777" w:rsidR="00DD6E76" w:rsidRPr="003F72CC" w:rsidRDefault="00DC5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3E667BB" w14:textId="2DF2C8D6" w:rsidR="00DD6E76" w:rsidRPr="003F72CC" w:rsidRDefault="00DC5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0F8C89" w14:textId="2D8F58F5" w:rsidR="00610FDD" w:rsidRPr="003F72CC" w:rsidRDefault="00610F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48C23" w14:textId="19911274" w:rsidR="00610FDD" w:rsidRPr="003F72CC" w:rsidRDefault="00610F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DA9CE" w14:textId="08E8307C" w:rsidR="00610FDD" w:rsidRPr="003F72CC" w:rsidRDefault="00610F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8C735" w14:textId="77777777" w:rsidR="00610FDD" w:rsidRPr="003F72CC" w:rsidRDefault="00610F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61E1E" w14:textId="3A277BD2" w:rsidR="00DD6E76" w:rsidRPr="003F72CC" w:rsidRDefault="00DD6E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7C5EB7A" w14:textId="1EE7660A" w:rsidR="00A17FEF" w:rsidRPr="003F72CC" w:rsidRDefault="00A17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424262" w14:textId="77777777" w:rsidR="00A17FEF" w:rsidRPr="003F72CC" w:rsidRDefault="00A17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65E2CAF" w14:textId="77777777" w:rsidR="00DD6E76" w:rsidRPr="003F72CC" w:rsidRDefault="00DC5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>керівника</w:t>
            </w:r>
            <w:proofErr w:type="spellEnd"/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>розшифровка</w:t>
            </w:r>
            <w:proofErr w:type="spellEnd"/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підпису</w:t>
            </w:r>
            <w:proofErr w:type="spellEnd"/>
            <w:r w:rsidRPr="003F72C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3F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 </w:t>
            </w:r>
          </w:p>
        </w:tc>
      </w:tr>
    </w:tbl>
    <w:p w14:paraId="5DF79C6C" w14:textId="77777777" w:rsidR="00DD6E76" w:rsidRPr="003F72CC" w:rsidRDefault="00DD6E76" w:rsidP="00610F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6E76" w:rsidRPr="003F72CC">
      <w:pgSz w:w="11909" w:h="16834"/>
      <w:pgMar w:top="1440" w:right="832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4029" w14:textId="77777777" w:rsidR="00D17204" w:rsidRDefault="00D17204" w:rsidP="0054249A">
      <w:pPr>
        <w:spacing w:line="240" w:lineRule="auto"/>
      </w:pPr>
      <w:r>
        <w:separator/>
      </w:r>
    </w:p>
  </w:endnote>
  <w:endnote w:type="continuationSeparator" w:id="0">
    <w:p w14:paraId="6CA194B5" w14:textId="77777777" w:rsidR="00D17204" w:rsidRDefault="00D17204" w:rsidP="0054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8489" w14:textId="77777777" w:rsidR="00D17204" w:rsidRDefault="00D17204" w:rsidP="0054249A">
      <w:pPr>
        <w:spacing w:line="240" w:lineRule="auto"/>
      </w:pPr>
      <w:r>
        <w:separator/>
      </w:r>
    </w:p>
  </w:footnote>
  <w:footnote w:type="continuationSeparator" w:id="0">
    <w:p w14:paraId="0443EF23" w14:textId="77777777" w:rsidR="00D17204" w:rsidRDefault="00D17204" w:rsidP="00542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76"/>
    <w:rsid w:val="002F1BCD"/>
    <w:rsid w:val="003F72CC"/>
    <w:rsid w:val="0054249A"/>
    <w:rsid w:val="0055551E"/>
    <w:rsid w:val="00590C45"/>
    <w:rsid w:val="00610FDD"/>
    <w:rsid w:val="006155F7"/>
    <w:rsid w:val="009C6065"/>
    <w:rsid w:val="00A17FEF"/>
    <w:rsid w:val="00A608F0"/>
    <w:rsid w:val="00BF14D6"/>
    <w:rsid w:val="00C80305"/>
    <w:rsid w:val="00D17204"/>
    <w:rsid w:val="00DC551F"/>
    <w:rsid w:val="00DD6E76"/>
    <w:rsid w:val="00E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D986"/>
  <w15:docId w15:val="{D652A7C7-414D-419E-8BB8-C2E0D73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249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4249A"/>
  </w:style>
  <w:style w:type="paragraph" w:styleId="a8">
    <w:name w:val="footer"/>
    <w:basedOn w:val="a"/>
    <w:link w:val="a9"/>
    <w:uiPriority w:val="99"/>
    <w:unhideWhenUsed/>
    <w:rsid w:val="0054249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4249A"/>
  </w:style>
  <w:style w:type="paragraph" w:styleId="aa">
    <w:name w:val="Balloon Text"/>
    <w:basedOn w:val="a"/>
    <w:link w:val="ab"/>
    <w:uiPriority w:val="99"/>
    <w:semiHidden/>
    <w:unhideWhenUsed/>
    <w:rsid w:val="0061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1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7100</Words>
  <Characters>4047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2020-10-12T08:05:00Z</cp:lastPrinted>
  <dcterms:created xsi:type="dcterms:W3CDTF">2020-10-07T06:31:00Z</dcterms:created>
  <dcterms:modified xsi:type="dcterms:W3CDTF">2021-03-30T12:24:00Z</dcterms:modified>
</cp:coreProperties>
</file>