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7E896"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ДОГОВІР № ______</w:t>
      </w:r>
    </w:p>
    <w:p w14:paraId="2A029969"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про надання інформаційних послуг</w:t>
      </w:r>
    </w:p>
    <w:p w14:paraId="40C41F98"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3EFCEAE0" w14:textId="2D9C6C42"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м. ___________                                                                                             __ ________202</w:t>
      </w:r>
      <w:r w:rsidR="009C6065" w:rsidRPr="003F72CC">
        <w:rPr>
          <w:rFonts w:ascii="Times New Roman" w:eastAsia="Times New Roman" w:hAnsi="Times New Roman" w:cs="Times New Roman"/>
          <w:sz w:val="24"/>
          <w:szCs w:val="24"/>
          <w:lang w:val="uk-UA"/>
        </w:rPr>
        <w:t>1</w:t>
      </w:r>
      <w:r w:rsidRPr="003F72CC">
        <w:rPr>
          <w:rFonts w:ascii="Times New Roman" w:eastAsia="Times New Roman" w:hAnsi="Times New Roman" w:cs="Times New Roman"/>
          <w:sz w:val="24"/>
          <w:szCs w:val="24"/>
        </w:rPr>
        <w:t xml:space="preserve"> р. </w:t>
      </w:r>
    </w:p>
    <w:p w14:paraId="23FB53B4"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7BC6EA57" w14:textId="11992628" w:rsidR="00DD6E76" w:rsidRPr="003F72CC" w:rsidRDefault="00DC551F" w:rsidP="003F72CC">
      <w:pPr>
        <w:spacing w:line="240" w:lineRule="auto"/>
        <w:jc w:val="both"/>
        <w:rPr>
          <w:rFonts w:ascii="Times New Roman" w:eastAsia="Times New Roman" w:hAnsi="Times New Roman" w:cs="Times New Roman"/>
          <w:sz w:val="24"/>
          <w:szCs w:val="24"/>
        </w:rPr>
      </w:pPr>
      <w:r w:rsidRPr="003F72CC">
        <w:rPr>
          <w:rFonts w:ascii="Times New Roman" w:eastAsia="Times New Roman" w:hAnsi="Times New Roman" w:cs="Times New Roman"/>
          <w:b/>
          <w:sz w:val="24"/>
          <w:szCs w:val="24"/>
        </w:rPr>
        <w:t>Сторона1</w:t>
      </w:r>
      <w:r w:rsidRPr="003F72CC">
        <w:rPr>
          <w:rFonts w:ascii="Times New Roman" w:eastAsia="Times New Roman" w:hAnsi="Times New Roman" w:cs="Times New Roman"/>
          <w:sz w:val="24"/>
          <w:szCs w:val="24"/>
        </w:rPr>
        <w:t xml:space="preserve">: </w:t>
      </w:r>
      <w:r w:rsidR="00BF14D6" w:rsidRPr="003F72CC">
        <w:rPr>
          <w:rFonts w:ascii="Times New Roman" w:eastAsia="Times New Roman" w:hAnsi="Times New Roman" w:cs="Times New Roman"/>
          <w:sz w:val="24"/>
          <w:szCs w:val="24"/>
          <w:lang w:val="uk-UA"/>
        </w:rPr>
        <w:t>Інспекція з питань контролю за паркуванням Дніпровської міської ради</w:t>
      </w:r>
      <w:r w:rsidRPr="003F72CC">
        <w:rPr>
          <w:rFonts w:ascii="Times New Roman" w:eastAsia="Times New Roman" w:hAnsi="Times New Roman" w:cs="Times New Roman"/>
          <w:sz w:val="24"/>
          <w:szCs w:val="24"/>
        </w:rPr>
        <w:t>,</w:t>
      </w:r>
      <w:r w:rsidR="00A17FEF" w:rsidRPr="003F72CC">
        <w:rPr>
          <w:rFonts w:ascii="Times New Roman" w:eastAsia="Times New Roman" w:hAnsi="Times New Roman" w:cs="Times New Roman"/>
          <w:sz w:val="24"/>
          <w:szCs w:val="24"/>
          <w:lang w:val="uk-UA"/>
        </w:rPr>
        <w:t xml:space="preserve"> код ЄДРПОУ 42403446</w:t>
      </w:r>
      <w:r w:rsidR="003F72CC" w:rsidRPr="003F72CC">
        <w:rPr>
          <w:rFonts w:ascii="Times New Roman" w:eastAsia="Times New Roman" w:hAnsi="Times New Roman" w:cs="Times New Roman"/>
          <w:sz w:val="24"/>
          <w:szCs w:val="24"/>
          <w:lang w:val="uk-UA"/>
        </w:rPr>
        <w:t>,</w:t>
      </w:r>
      <w:r w:rsidR="003F72CC" w:rsidRPr="003F72CC">
        <w:rPr>
          <w:rFonts w:ascii="Times New Roman" w:hAnsi="Times New Roman" w:cs="Times New Roman"/>
          <w:sz w:val="24"/>
          <w:szCs w:val="24"/>
          <w:lang w:val="uk-UA"/>
        </w:rPr>
        <w:t xml:space="preserve"> в особі начальника інспекції  Алейниченко Марії Миколаївни, діючої на підставі Положення про Інспекцію з питань контролю за паркуванням Дніпровської міської ради, затвердженого рішенням Дніпровської міської ради від 25.07.2018 року № 55/34 та </w:t>
      </w:r>
      <w:r w:rsidR="00AE1435" w:rsidRPr="004C740B">
        <w:rPr>
          <w:rFonts w:ascii="Times New Roman" w:hAnsi="Times New Roman" w:cs="Times New Roman"/>
          <w:sz w:val="24"/>
          <w:szCs w:val="24"/>
          <w:lang w:val="uk-UA"/>
        </w:rPr>
        <w:t xml:space="preserve">Розпорядження Дніпровського міського голови від </w:t>
      </w:r>
      <w:r w:rsidR="00AE1435">
        <w:rPr>
          <w:rFonts w:ascii="Times New Roman" w:hAnsi="Times New Roman" w:cs="Times New Roman"/>
          <w:sz w:val="24"/>
          <w:szCs w:val="24"/>
          <w:lang w:val="uk-UA"/>
        </w:rPr>
        <w:t>05</w:t>
      </w:r>
      <w:r w:rsidR="00AE1435" w:rsidRPr="004C740B">
        <w:rPr>
          <w:rFonts w:ascii="Times New Roman" w:hAnsi="Times New Roman" w:cs="Times New Roman"/>
          <w:sz w:val="24"/>
          <w:szCs w:val="24"/>
          <w:lang w:val="uk-UA"/>
        </w:rPr>
        <w:t>.0</w:t>
      </w:r>
      <w:r w:rsidR="00AE1435">
        <w:rPr>
          <w:rFonts w:ascii="Times New Roman" w:hAnsi="Times New Roman" w:cs="Times New Roman"/>
          <w:sz w:val="24"/>
          <w:szCs w:val="24"/>
          <w:lang w:val="uk-UA"/>
        </w:rPr>
        <w:t>5</w:t>
      </w:r>
      <w:r w:rsidR="00AE1435" w:rsidRPr="004C740B">
        <w:rPr>
          <w:rFonts w:ascii="Times New Roman" w:hAnsi="Times New Roman" w:cs="Times New Roman"/>
          <w:sz w:val="24"/>
          <w:szCs w:val="24"/>
          <w:lang w:val="uk-UA"/>
        </w:rPr>
        <w:t>.2021</w:t>
      </w:r>
      <w:r w:rsidR="00AE1435">
        <w:rPr>
          <w:rFonts w:ascii="Times New Roman" w:hAnsi="Times New Roman" w:cs="Times New Roman"/>
          <w:sz w:val="24"/>
          <w:szCs w:val="24"/>
          <w:lang w:val="uk-UA"/>
        </w:rPr>
        <w:t xml:space="preserve"> №1-5/5-рк</w:t>
      </w:r>
      <w:r w:rsidR="00AE1435" w:rsidRPr="004C740B">
        <w:rPr>
          <w:rFonts w:ascii="Times New Roman" w:hAnsi="Times New Roman" w:cs="Times New Roman"/>
          <w:sz w:val="24"/>
          <w:szCs w:val="24"/>
          <w:lang w:val="uk-UA"/>
        </w:rPr>
        <w:t xml:space="preserve"> «Про </w:t>
      </w:r>
      <w:r w:rsidR="00AE1435">
        <w:rPr>
          <w:rFonts w:ascii="Times New Roman" w:hAnsi="Times New Roman" w:cs="Times New Roman"/>
          <w:sz w:val="24"/>
          <w:szCs w:val="24"/>
          <w:lang w:val="uk-UA"/>
        </w:rPr>
        <w:t>призначення Алейниченко М.М.</w:t>
      </w:r>
      <w:r w:rsidR="003F72CC" w:rsidRPr="003F72CC">
        <w:rPr>
          <w:rFonts w:ascii="Times New Roman" w:hAnsi="Times New Roman" w:cs="Times New Roman"/>
          <w:sz w:val="24"/>
          <w:szCs w:val="24"/>
          <w:lang w:val="uk-UA"/>
        </w:rPr>
        <w:t>»</w:t>
      </w:r>
      <w:r w:rsidRPr="003F72CC">
        <w:rPr>
          <w:rFonts w:ascii="Times New Roman" w:eastAsia="Times New Roman" w:hAnsi="Times New Roman" w:cs="Times New Roman"/>
          <w:sz w:val="24"/>
          <w:szCs w:val="24"/>
        </w:rPr>
        <w:t xml:space="preserve">, з однієї сторони, та </w:t>
      </w:r>
    </w:p>
    <w:p w14:paraId="19191686"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b/>
          <w:sz w:val="24"/>
          <w:szCs w:val="24"/>
        </w:rPr>
        <w:t>Сторона2</w:t>
      </w:r>
      <w:r w:rsidRPr="003F72CC">
        <w:rPr>
          <w:rFonts w:ascii="Times New Roman" w:eastAsia="Times New Roman" w:hAnsi="Times New Roman" w:cs="Times New Roman"/>
          <w:sz w:val="24"/>
          <w:szCs w:val="24"/>
        </w:rPr>
        <w:t xml:space="preserve">: ___________________________________________________________________​ , в особі ______________________________________________________________________, який діє на підставі ____________,             з іншого боку, разом іменовані – Сторони, а кожна окремо – Сторона, уклали цей Договір (далі – Договір) про наступне: </w:t>
      </w:r>
    </w:p>
    <w:p w14:paraId="7281E386"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7C028B81"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08AECF93"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ТЕРМІНИ ТА ПОНЯТТЯ,</w:t>
      </w:r>
    </w:p>
    <w:p w14:paraId="355DE9AF"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ЩО ВИКОРИСТОВУЮТЬСЯ В ДОГОВОРІ</w:t>
      </w:r>
    </w:p>
    <w:p w14:paraId="6EDAA9A6"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55AB45A8" w14:textId="4BE92D88"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У Договорі наступні терміни та словосполучення з великої літери мають таке значення: </w:t>
      </w:r>
    </w:p>
    <w:p w14:paraId="7C65F18F" w14:textId="674D6ADF" w:rsidR="00BF14D6" w:rsidRPr="003F72CC" w:rsidRDefault="00BF14D6">
      <w:pPr>
        <w:spacing w:line="240" w:lineRule="auto"/>
        <w:ind w:firstLine="708"/>
        <w:jc w:val="both"/>
        <w:rPr>
          <w:rFonts w:ascii="Times New Roman" w:eastAsia="Times New Roman" w:hAnsi="Times New Roman" w:cs="Times New Roman"/>
          <w:sz w:val="24"/>
          <w:szCs w:val="24"/>
          <w:lang w:val="uk-UA"/>
        </w:rPr>
      </w:pPr>
      <w:r w:rsidRPr="003F72CC">
        <w:rPr>
          <w:rFonts w:ascii="Times New Roman" w:eastAsia="Times New Roman" w:hAnsi="Times New Roman" w:cs="Times New Roman"/>
          <w:b/>
          <w:bCs/>
          <w:sz w:val="24"/>
          <w:szCs w:val="24"/>
        </w:rPr>
        <w:t>Штраф</w:t>
      </w:r>
      <w:r w:rsidRPr="003F72CC">
        <w:rPr>
          <w:rFonts w:ascii="Times New Roman" w:eastAsia="Times New Roman" w:hAnsi="Times New Roman" w:cs="Times New Roman"/>
          <w:sz w:val="24"/>
          <w:szCs w:val="24"/>
        </w:rPr>
        <w:t xml:space="preserve"> – правопорушення автомобіля з певним державним номером, серією та номером постанови, датою та місцем фіксації правопорушення, сумою та статусом оплати</w:t>
      </w:r>
      <w:r w:rsidRPr="003F72CC">
        <w:rPr>
          <w:rFonts w:ascii="Times New Roman" w:eastAsia="Times New Roman" w:hAnsi="Times New Roman" w:cs="Times New Roman"/>
          <w:sz w:val="24"/>
          <w:szCs w:val="24"/>
          <w:lang w:val="uk-UA"/>
        </w:rPr>
        <w:t>.</w:t>
      </w:r>
    </w:p>
    <w:p w14:paraId="5FF77C10" w14:textId="316ABFD0" w:rsidR="00BF14D6" w:rsidRPr="003F72CC" w:rsidRDefault="00BF14D6">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b/>
          <w:bCs/>
          <w:sz w:val="24"/>
          <w:szCs w:val="24"/>
        </w:rPr>
        <w:t>Токен</w:t>
      </w:r>
      <w:r w:rsidRPr="003F72CC">
        <w:rPr>
          <w:rFonts w:ascii="Times New Roman" w:eastAsia="Times New Roman" w:hAnsi="Times New Roman" w:cs="Times New Roman"/>
          <w:sz w:val="24"/>
          <w:szCs w:val="24"/>
        </w:rPr>
        <w:t xml:space="preserve"> – ідентифікатор партнера, для отримання даних щодо штрафів. </w:t>
      </w:r>
    </w:p>
    <w:p w14:paraId="4B848AE1" w14:textId="5381B0DC" w:rsidR="00BF14D6" w:rsidRPr="003F72CC" w:rsidRDefault="00BF14D6">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b/>
          <w:bCs/>
          <w:sz w:val="24"/>
          <w:szCs w:val="24"/>
        </w:rPr>
        <w:t>API</w:t>
      </w:r>
      <w:r w:rsidRPr="003F72CC">
        <w:rPr>
          <w:rFonts w:ascii="Times New Roman" w:eastAsia="Times New Roman" w:hAnsi="Times New Roman" w:cs="Times New Roman"/>
          <w:sz w:val="24"/>
          <w:szCs w:val="24"/>
        </w:rPr>
        <w:t xml:space="preserve"> – ендпоінт на сайті Інспекції з питань контролю за паркуванням Дніпровської міської ради для отримання даних щодо штрафів за допомогою Токену.</w:t>
      </w:r>
    </w:p>
    <w:p w14:paraId="703204EC" w14:textId="77777777" w:rsidR="006155F7" w:rsidRPr="003F72CC" w:rsidRDefault="006155F7">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b/>
          <w:bCs/>
          <w:sz w:val="24"/>
          <w:szCs w:val="24"/>
        </w:rPr>
        <w:t>Партнер</w:t>
      </w:r>
      <w:r w:rsidRPr="003F72CC">
        <w:rPr>
          <w:rFonts w:ascii="Times New Roman" w:eastAsia="Times New Roman" w:hAnsi="Times New Roman" w:cs="Times New Roman"/>
          <w:sz w:val="24"/>
          <w:szCs w:val="24"/>
        </w:rPr>
        <w:t xml:space="preserve"> – третя сторона, що хоче отримувати дані щодо штрафів в автоматичному режимі</w:t>
      </w:r>
    </w:p>
    <w:p w14:paraId="2E4A8F85" w14:textId="299C6742" w:rsidR="002F1BCD" w:rsidRPr="003F72CC" w:rsidRDefault="002F1BCD">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b/>
          <w:bCs/>
          <w:sz w:val="24"/>
          <w:szCs w:val="24"/>
        </w:rPr>
        <w:t>Послуга</w:t>
      </w:r>
      <w:r w:rsidRPr="003F72CC">
        <w:rPr>
          <w:rFonts w:ascii="Times New Roman" w:eastAsia="Times New Roman" w:hAnsi="Times New Roman" w:cs="Times New Roman"/>
          <w:sz w:val="24"/>
          <w:szCs w:val="24"/>
        </w:rPr>
        <w:t xml:space="preserve"> – можливість використовування інформації щодо штрафів. </w:t>
      </w:r>
    </w:p>
    <w:p w14:paraId="243F02FC" w14:textId="75616D6E" w:rsidR="002F1BCD" w:rsidRPr="003F72CC" w:rsidRDefault="002F1BCD">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b/>
          <w:bCs/>
          <w:sz w:val="24"/>
          <w:szCs w:val="24"/>
        </w:rPr>
        <w:t>Зберігач</w:t>
      </w:r>
      <w:r w:rsidRPr="003F72CC">
        <w:rPr>
          <w:rFonts w:ascii="Times New Roman" w:eastAsia="Times New Roman" w:hAnsi="Times New Roman" w:cs="Times New Roman"/>
          <w:sz w:val="24"/>
          <w:szCs w:val="24"/>
        </w:rPr>
        <w:t xml:space="preserve"> – інспекці</w:t>
      </w:r>
      <w:r w:rsidR="006155F7" w:rsidRPr="003F72CC">
        <w:rPr>
          <w:rFonts w:ascii="Times New Roman" w:eastAsia="Times New Roman" w:hAnsi="Times New Roman" w:cs="Times New Roman"/>
          <w:sz w:val="24"/>
          <w:szCs w:val="24"/>
          <w:lang w:val="uk-UA"/>
        </w:rPr>
        <w:t>я</w:t>
      </w:r>
      <w:r w:rsidRPr="003F72CC">
        <w:rPr>
          <w:rFonts w:ascii="Times New Roman" w:eastAsia="Times New Roman" w:hAnsi="Times New Roman" w:cs="Times New Roman"/>
          <w:sz w:val="24"/>
          <w:szCs w:val="24"/>
        </w:rPr>
        <w:t xml:space="preserve"> з питань контролю за паркуванням Дніпровської міської ради.</w:t>
      </w:r>
    </w:p>
    <w:p w14:paraId="12ED039C" w14:textId="77777777" w:rsidR="00DD6E76" w:rsidRPr="003F72CC" w:rsidRDefault="00DC551F">
      <w:pPr>
        <w:spacing w:line="240" w:lineRule="auto"/>
        <w:rPr>
          <w:rFonts w:ascii="Times New Roman" w:eastAsia="Times New Roman" w:hAnsi="Times New Roman" w:cs="Times New Roman"/>
          <w:sz w:val="24"/>
          <w:szCs w:val="24"/>
          <w:lang w:val="uk-UA"/>
        </w:rPr>
      </w:pPr>
      <w:r w:rsidRPr="003F72CC">
        <w:rPr>
          <w:rFonts w:ascii="Times New Roman" w:eastAsia="Times New Roman" w:hAnsi="Times New Roman" w:cs="Times New Roman"/>
          <w:sz w:val="24"/>
          <w:szCs w:val="24"/>
          <w:lang w:val="uk-UA"/>
        </w:rPr>
        <w:t xml:space="preserve"> </w:t>
      </w:r>
    </w:p>
    <w:p w14:paraId="29B02E12" w14:textId="77777777" w:rsidR="00DD6E76" w:rsidRPr="003F72CC" w:rsidRDefault="00DC551F">
      <w:pPr>
        <w:spacing w:line="240" w:lineRule="auto"/>
        <w:jc w:val="center"/>
        <w:rPr>
          <w:rFonts w:ascii="Times New Roman" w:eastAsia="Times New Roman" w:hAnsi="Times New Roman" w:cs="Times New Roman"/>
          <w:b/>
          <w:sz w:val="24"/>
          <w:szCs w:val="24"/>
          <w:lang w:val="uk-UA"/>
        </w:rPr>
      </w:pPr>
      <w:r w:rsidRPr="003F72CC">
        <w:rPr>
          <w:rFonts w:ascii="Times New Roman" w:eastAsia="Times New Roman" w:hAnsi="Times New Roman" w:cs="Times New Roman"/>
          <w:b/>
          <w:sz w:val="24"/>
          <w:szCs w:val="24"/>
          <w:lang w:val="uk-UA"/>
        </w:rPr>
        <w:t>1. ПРЕДМЕТ ДОГОВОРУ</w:t>
      </w:r>
    </w:p>
    <w:p w14:paraId="66E43D6E" w14:textId="77777777" w:rsidR="00DD6E76" w:rsidRPr="003F72CC" w:rsidRDefault="00DC551F">
      <w:pPr>
        <w:spacing w:line="240" w:lineRule="auto"/>
        <w:rPr>
          <w:rFonts w:ascii="Times New Roman" w:eastAsia="Times New Roman" w:hAnsi="Times New Roman" w:cs="Times New Roman"/>
          <w:sz w:val="24"/>
          <w:szCs w:val="24"/>
          <w:lang w:val="uk-UA"/>
        </w:rPr>
      </w:pPr>
      <w:r w:rsidRPr="003F72CC">
        <w:rPr>
          <w:rFonts w:ascii="Times New Roman" w:eastAsia="Times New Roman" w:hAnsi="Times New Roman" w:cs="Times New Roman"/>
          <w:sz w:val="24"/>
          <w:szCs w:val="24"/>
          <w:lang w:val="uk-UA"/>
        </w:rPr>
        <w:t xml:space="preserve"> </w:t>
      </w:r>
    </w:p>
    <w:p w14:paraId="5D159D72" w14:textId="35B012EB" w:rsidR="00DD6E76" w:rsidRPr="003F72CC" w:rsidRDefault="00DC551F">
      <w:pPr>
        <w:spacing w:line="240" w:lineRule="auto"/>
        <w:ind w:firstLine="708"/>
        <w:jc w:val="both"/>
        <w:rPr>
          <w:rFonts w:ascii="Times New Roman" w:eastAsia="Times New Roman" w:hAnsi="Times New Roman" w:cs="Times New Roman"/>
          <w:sz w:val="24"/>
          <w:szCs w:val="24"/>
          <w:lang w:val="uk-UA"/>
        </w:rPr>
      </w:pPr>
      <w:r w:rsidRPr="003F72CC">
        <w:rPr>
          <w:rFonts w:ascii="Times New Roman" w:eastAsia="Times New Roman" w:hAnsi="Times New Roman" w:cs="Times New Roman"/>
          <w:sz w:val="24"/>
          <w:szCs w:val="24"/>
          <w:lang w:val="uk-UA"/>
        </w:rPr>
        <w:t xml:space="preserve">1.1. Сторона1 через </w:t>
      </w:r>
      <w:r w:rsidR="00BF14D6" w:rsidRPr="003F72CC">
        <w:rPr>
          <w:rFonts w:ascii="Times New Roman" w:eastAsia="Times New Roman" w:hAnsi="Times New Roman" w:cs="Times New Roman"/>
          <w:sz w:val="24"/>
          <w:szCs w:val="24"/>
          <w:lang w:val="uk-UA"/>
        </w:rPr>
        <w:t>АРІ</w:t>
      </w:r>
      <w:r w:rsidRPr="003F72CC">
        <w:rPr>
          <w:rFonts w:ascii="Times New Roman" w:eastAsia="Times New Roman" w:hAnsi="Times New Roman" w:cs="Times New Roman"/>
          <w:sz w:val="24"/>
          <w:szCs w:val="24"/>
          <w:lang w:val="uk-UA"/>
        </w:rPr>
        <w:t xml:space="preserve"> надає послуги щодо інформаційної взаємодії зі Стороною2 шляхом передачі Інформації з метою здійснення Стороною2 Верифікації Користувача (надалі - Послуги). </w:t>
      </w:r>
    </w:p>
    <w:p w14:paraId="3ED281E2" w14:textId="4C81A589" w:rsidR="006155F7" w:rsidRPr="003F72CC" w:rsidRDefault="006155F7">
      <w:pPr>
        <w:spacing w:line="240" w:lineRule="auto"/>
        <w:ind w:firstLine="708"/>
        <w:jc w:val="both"/>
        <w:rPr>
          <w:rFonts w:ascii="Times New Roman" w:eastAsia="Times New Roman" w:hAnsi="Times New Roman" w:cs="Times New Roman"/>
          <w:sz w:val="24"/>
          <w:szCs w:val="24"/>
          <w:lang w:val="uk-UA"/>
        </w:rPr>
      </w:pPr>
      <w:r w:rsidRPr="003F72CC">
        <w:rPr>
          <w:rFonts w:ascii="Times New Roman" w:eastAsia="Times New Roman" w:hAnsi="Times New Roman" w:cs="Times New Roman"/>
          <w:sz w:val="24"/>
          <w:szCs w:val="24"/>
          <w:lang w:val="uk-UA"/>
        </w:rPr>
        <w:t>1.2. Сторона1 надає звичайну або розширену інформацію. Для отримання розширеної інформації Сторона1 та Сторона2 підписують додаткову угоду.</w:t>
      </w:r>
    </w:p>
    <w:p w14:paraId="2145FB41" w14:textId="71B6CF33"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1.2. Сторона1 може пересилати Стороні2 </w:t>
      </w:r>
      <w:r w:rsidR="00BF14D6" w:rsidRPr="003F72CC">
        <w:rPr>
          <w:rFonts w:ascii="Times New Roman" w:eastAsia="Times New Roman" w:hAnsi="Times New Roman" w:cs="Times New Roman"/>
          <w:sz w:val="24"/>
          <w:szCs w:val="24"/>
          <w:lang w:val="uk-UA"/>
        </w:rPr>
        <w:t>насту</w:t>
      </w:r>
      <w:r w:rsidR="006155F7" w:rsidRPr="003F72CC">
        <w:rPr>
          <w:rFonts w:ascii="Times New Roman" w:eastAsia="Times New Roman" w:hAnsi="Times New Roman" w:cs="Times New Roman"/>
          <w:sz w:val="24"/>
          <w:szCs w:val="24"/>
          <w:lang w:val="uk-UA"/>
        </w:rPr>
        <w:t>п</w:t>
      </w:r>
      <w:r w:rsidR="00BF14D6" w:rsidRPr="003F72CC">
        <w:rPr>
          <w:rFonts w:ascii="Times New Roman" w:eastAsia="Times New Roman" w:hAnsi="Times New Roman" w:cs="Times New Roman"/>
          <w:sz w:val="24"/>
          <w:szCs w:val="24"/>
          <w:lang w:val="uk-UA"/>
        </w:rPr>
        <w:t>ну</w:t>
      </w:r>
      <w:r w:rsidR="006155F7" w:rsidRPr="003F72CC">
        <w:rPr>
          <w:rFonts w:ascii="Times New Roman" w:eastAsia="Times New Roman" w:hAnsi="Times New Roman" w:cs="Times New Roman"/>
          <w:sz w:val="24"/>
          <w:szCs w:val="24"/>
          <w:lang w:val="uk-UA"/>
        </w:rPr>
        <w:t xml:space="preserve"> звичайну</w:t>
      </w:r>
      <w:r w:rsidRPr="003F72CC">
        <w:rPr>
          <w:rFonts w:ascii="Times New Roman" w:eastAsia="Times New Roman" w:hAnsi="Times New Roman" w:cs="Times New Roman"/>
          <w:sz w:val="24"/>
          <w:szCs w:val="24"/>
        </w:rPr>
        <w:t xml:space="preserve"> </w:t>
      </w:r>
      <w:r w:rsidR="00BF14D6" w:rsidRPr="003F72CC">
        <w:rPr>
          <w:rFonts w:ascii="Times New Roman" w:eastAsia="Times New Roman" w:hAnsi="Times New Roman" w:cs="Times New Roman"/>
          <w:sz w:val="24"/>
          <w:szCs w:val="24"/>
          <w:lang w:val="uk-UA"/>
        </w:rPr>
        <w:t>і</w:t>
      </w:r>
      <w:r w:rsidRPr="003F72CC">
        <w:rPr>
          <w:rFonts w:ascii="Times New Roman" w:eastAsia="Times New Roman" w:hAnsi="Times New Roman" w:cs="Times New Roman"/>
          <w:sz w:val="24"/>
          <w:szCs w:val="24"/>
        </w:rPr>
        <w:t xml:space="preserve">нформацію: </w:t>
      </w:r>
    </w:p>
    <w:p w14:paraId="4A54C0C7" w14:textId="5334D977"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Державний номер авто</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4C94B542" w14:textId="30EE6027"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Дата та час фіксації правопорушення</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31A00212" w14:textId="15C7E6CF"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Причина правопорушення</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089B0D44" w14:textId="72B14599"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Пункт ПДР</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2309A666" w14:textId="0D37C9A6"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Стаття КУпАП</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303F8AFF" w14:textId="2880D158" w:rsidR="006155F7" w:rsidRPr="003F72CC" w:rsidRDefault="006155F7">
      <w:pPr>
        <w:spacing w:line="240" w:lineRule="auto"/>
        <w:ind w:firstLine="708"/>
        <w:jc w:val="both"/>
        <w:rPr>
          <w:rFonts w:ascii="Times New Roman" w:hAnsi="Times New Roman" w:cs="Times New Roman"/>
          <w:sz w:val="24"/>
          <w:szCs w:val="24"/>
          <w:lang w:val="uk-UA"/>
        </w:rPr>
      </w:pPr>
      <w:r w:rsidRPr="003F72CC">
        <w:rPr>
          <w:rFonts w:ascii="Times New Roman" w:hAnsi="Times New Roman" w:cs="Times New Roman"/>
          <w:sz w:val="24"/>
          <w:szCs w:val="24"/>
          <w:lang w:val="uk-UA"/>
        </w:rPr>
        <w:t>1.3. Після підписання додаткової угоди, Сторона1, додатково до звичайної інформації зазначеної у п. 1.2, пересилає Стороні2 наступну розширену інформацію:</w:t>
      </w:r>
    </w:p>
    <w:p w14:paraId="4D5EB4E2" w14:textId="5352C92F" w:rsidR="00BF14D6" w:rsidRPr="003F72CC" w:rsidRDefault="00BF14D6">
      <w:pPr>
        <w:spacing w:line="240" w:lineRule="auto"/>
        <w:ind w:firstLine="708"/>
        <w:jc w:val="both"/>
        <w:rPr>
          <w:rFonts w:ascii="Times New Roman" w:hAnsi="Times New Roman" w:cs="Times New Roman"/>
          <w:sz w:val="24"/>
          <w:szCs w:val="24"/>
          <w:lang w:val="uk-UA"/>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Сері</w:t>
      </w:r>
      <w:r w:rsidRPr="003F72CC">
        <w:rPr>
          <w:rFonts w:ascii="Times New Roman" w:hAnsi="Times New Roman" w:cs="Times New Roman"/>
          <w:sz w:val="24"/>
          <w:szCs w:val="24"/>
          <w:lang w:val="uk-UA"/>
        </w:rPr>
        <w:t>ю та</w:t>
      </w:r>
      <w:r w:rsidRPr="003F72CC">
        <w:rPr>
          <w:rFonts w:ascii="Times New Roman" w:hAnsi="Times New Roman" w:cs="Times New Roman"/>
          <w:sz w:val="24"/>
          <w:szCs w:val="24"/>
        </w:rPr>
        <w:t xml:space="preserve"> номер </w:t>
      </w:r>
      <w:r w:rsidRPr="003F72CC">
        <w:rPr>
          <w:rFonts w:ascii="Times New Roman" w:hAnsi="Times New Roman" w:cs="Times New Roman"/>
          <w:sz w:val="24"/>
          <w:szCs w:val="24"/>
          <w:lang w:val="uk-UA"/>
        </w:rPr>
        <w:t>повідомлення/</w:t>
      </w:r>
      <w:r w:rsidRPr="003F72CC">
        <w:rPr>
          <w:rFonts w:ascii="Times New Roman" w:hAnsi="Times New Roman" w:cs="Times New Roman"/>
          <w:sz w:val="24"/>
          <w:szCs w:val="24"/>
        </w:rPr>
        <w:t xml:space="preserve">постанови </w:t>
      </w:r>
      <w:r w:rsidRPr="003F72CC">
        <w:rPr>
          <w:rFonts w:ascii="Times New Roman" w:hAnsi="Times New Roman" w:cs="Times New Roman"/>
          <w:sz w:val="24"/>
          <w:szCs w:val="24"/>
          <w:lang w:val="uk-UA"/>
        </w:rPr>
        <w:t>.</w:t>
      </w:r>
    </w:p>
    <w:p w14:paraId="11C1E885" w14:textId="62D4B24B" w:rsidR="00BF14D6" w:rsidRPr="003F72CC" w:rsidRDefault="00BF14D6">
      <w:pPr>
        <w:spacing w:line="240" w:lineRule="auto"/>
        <w:ind w:firstLine="708"/>
        <w:jc w:val="both"/>
        <w:rPr>
          <w:rFonts w:ascii="Times New Roman" w:hAnsi="Times New Roman" w:cs="Times New Roman"/>
          <w:sz w:val="24"/>
          <w:szCs w:val="24"/>
          <w:lang w:val="uk-UA"/>
        </w:rPr>
      </w:pPr>
      <w:r w:rsidRPr="003F72CC">
        <w:rPr>
          <w:rFonts w:ascii="Times New Roman" w:hAnsi="Times New Roman" w:cs="Times New Roman"/>
          <w:sz w:val="24"/>
          <w:szCs w:val="24"/>
          <w:lang w:val="uk-UA"/>
        </w:rPr>
        <w:t xml:space="preserve">- </w:t>
      </w:r>
      <w:r w:rsidRPr="003F72CC">
        <w:rPr>
          <w:rFonts w:ascii="Times New Roman" w:hAnsi="Times New Roman" w:cs="Times New Roman"/>
          <w:sz w:val="24"/>
          <w:szCs w:val="24"/>
        </w:rPr>
        <w:t>Адреса правопорушення</w:t>
      </w:r>
      <w:r w:rsidRPr="003F72CC">
        <w:rPr>
          <w:rFonts w:ascii="Times New Roman" w:hAnsi="Times New Roman" w:cs="Times New Roman"/>
          <w:sz w:val="24"/>
          <w:szCs w:val="24"/>
          <w:lang w:val="uk-UA"/>
        </w:rPr>
        <w:t>.</w:t>
      </w:r>
    </w:p>
    <w:p w14:paraId="428FEBEC" w14:textId="14C8D791"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Дата та час останнього оновлення статусу правопорушення</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7CF99663" w14:textId="15EF7C59" w:rsidR="00BF14D6" w:rsidRPr="003F72CC" w:rsidRDefault="00BF14D6">
      <w:pPr>
        <w:spacing w:line="240" w:lineRule="auto"/>
        <w:ind w:firstLine="708"/>
        <w:jc w:val="both"/>
        <w:rPr>
          <w:rFonts w:ascii="Times New Roman" w:hAnsi="Times New Roman" w:cs="Times New Roman"/>
          <w:sz w:val="24"/>
          <w:szCs w:val="24"/>
          <w:lang w:val="uk-UA"/>
        </w:rPr>
      </w:pP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Сума штрафу</w:t>
      </w:r>
      <w:r w:rsidRPr="003F72CC">
        <w:rPr>
          <w:rFonts w:ascii="Times New Roman" w:hAnsi="Times New Roman" w:cs="Times New Roman"/>
          <w:sz w:val="24"/>
          <w:szCs w:val="24"/>
          <w:lang w:val="uk-UA"/>
        </w:rPr>
        <w:t>.</w:t>
      </w:r>
    </w:p>
    <w:p w14:paraId="0DECE72A" w14:textId="1F822DF0" w:rsidR="00BF14D6" w:rsidRPr="003F72CC" w:rsidRDefault="00BF14D6">
      <w:pPr>
        <w:spacing w:line="240" w:lineRule="auto"/>
        <w:ind w:firstLine="708"/>
        <w:jc w:val="both"/>
        <w:rPr>
          <w:rFonts w:ascii="Times New Roman" w:hAnsi="Times New Roman" w:cs="Times New Roman"/>
          <w:sz w:val="24"/>
          <w:szCs w:val="24"/>
        </w:rPr>
      </w:pP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Статус оплати штрафу</w:t>
      </w:r>
      <w:r w:rsidRPr="003F72CC">
        <w:rPr>
          <w:rFonts w:ascii="Times New Roman" w:hAnsi="Times New Roman" w:cs="Times New Roman"/>
          <w:sz w:val="24"/>
          <w:szCs w:val="24"/>
          <w:lang w:val="uk-UA"/>
        </w:rPr>
        <w:t>.</w:t>
      </w:r>
      <w:r w:rsidRPr="003F72CC">
        <w:rPr>
          <w:rFonts w:ascii="Times New Roman" w:hAnsi="Times New Roman" w:cs="Times New Roman"/>
          <w:sz w:val="24"/>
          <w:szCs w:val="24"/>
        </w:rPr>
        <w:t xml:space="preserve"> </w:t>
      </w:r>
    </w:p>
    <w:p w14:paraId="5B823C80" w14:textId="60290E3A" w:rsidR="00BF14D6" w:rsidRPr="003F72CC" w:rsidRDefault="00BF14D6">
      <w:pPr>
        <w:spacing w:line="240" w:lineRule="auto"/>
        <w:ind w:firstLine="708"/>
        <w:jc w:val="both"/>
        <w:rPr>
          <w:rFonts w:ascii="Times New Roman" w:eastAsia="Times New Roman" w:hAnsi="Times New Roman" w:cs="Times New Roman"/>
          <w:sz w:val="24"/>
          <w:szCs w:val="24"/>
          <w:lang w:val="uk-UA"/>
        </w:rPr>
      </w:pPr>
      <w:r w:rsidRPr="003F72CC">
        <w:rPr>
          <w:rFonts w:ascii="Times New Roman" w:hAnsi="Times New Roman" w:cs="Times New Roman"/>
          <w:sz w:val="24"/>
          <w:szCs w:val="24"/>
          <w:lang w:val="uk-UA"/>
        </w:rPr>
        <w:lastRenderedPageBreak/>
        <w:t>-</w:t>
      </w:r>
      <w:r w:rsidRPr="003F72CC">
        <w:rPr>
          <w:rFonts w:ascii="Times New Roman" w:hAnsi="Times New Roman" w:cs="Times New Roman"/>
          <w:sz w:val="24"/>
          <w:szCs w:val="24"/>
        </w:rPr>
        <w:t xml:space="preserve"> Сплачена сума штрафу</w:t>
      </w:r>
      <w:r w:rsidRPr="003F72CC">
        <w:rPr>
          <w:rFonts w:ascii="Times New Roman" w:hAnsi="Times New Roman" w:cs="Times New Roman"/>
          <w:sz w:val="24"/>
          <w:szCs w:val="24"/>
          <w:lang w:val="uk-UA"/>
        </w:rPr>
        <w:t>.</w:t>
      </w:r>
    </w:p>
    <w:p w14:paraId="2A77E079" w14:textId="556A7A51" w:rsidR="00DD6E76" w:rsidRPr="003F72CC" w:rsidRDefault="00DC551F">
      <w:pPr>
        <w:spacing w:line="240" w:lineRule="auto"/>
        <w:ind w:firstLine="708"/>
        <w:jc w:val="both"/>
        <w:rPr>
          <w:rFonts w:ascii="Times New Roman" w:eastAsia="Times New Roman" w:hAnsi="Times New Roman" w:cs="Times New Roman"/>
          <w:sz w:val="24"/>
          <w:szCs w:val="24"/>
          <w:lang w:val="uk-UA"/>
        </w:rPr>
      </w:pPr>
      <w:r w:rsidRPr="003F72CC">
        <w:rPr>
          <w:rFonts w:ascii="Times New Roman" w:eastAsia="Times New Roman" w:hAnsi="Times New Roman" w:cs="Times New Roman"/>
          <w:sz w:val="24"/>
          <w:szCs w:val="24"/>
        </w:rPr>
        <w:t>1.</w:t>
      </w:r>
      <w:r w:rsidR="00BF14D6" w:rsidRPr="003F72CC">
        <w:rPr>
          <w:rFonts w:ascii="Times New Roman" w:eastAsia="Times New Roman" w:hAnsi="Times New Roman" w:cs="Times New Roman"/>
          <w:sz w:val="24"/>
          <w:szCs w:val="24"/>
          <w:lang w:val="uk-UA"/>
        </w:rPr>
        <w:t>3</w:t>
      </w:r>
      <w:r w:rsidRPr="003F72CC">
        <w:rPr>
          <w:rFonts w:ascii="Times New Roman" w:eastAsia="Times New Roman" w:hAnsi="Times New Roman" w:cs="Times New Roman"/>
          <w:sz w:val="24"/>
          <w:szCs w:val="24"/>
        </w:rPr>
        <w:t xml:space="preserve">. Передача Інформації здійснюється за заявкою Сторони2, в об’ємі, зазначеному в заявці та виключно за умови ініціювання </w:t>
      </w:r>
      <w:r w:rsidR="006155F7" w:rsidRPr="003F72CC">
        <w:rPr>
          <w:rFonts w:ascii="Times New Roman" w:eastAsia="Times New Roman" w:hAnsi="Times New Roman" w:cs="Times New Roman"/>
          <w:sz w:val="24"/>
          <w:szCs w:val="24"/>
          <w:lang w:val="uk-UA"/>
        </w:rPr>
        <w:t>Партнером</w:t>
      </w:r>
      <w:r w:rsidRPr="003F72CC">
        <w:rPr>
          <w:rFonts w:ascii="Times New Roman" w:eastAsia="Times New Roman" w:hAnsi="Times New Roman" w:cs="Times New Roman"/>
          <w:sz w:val="24"/>
          <w:szCs w:val="24"/>
        </w:rPr>
        <w:t xml:space="preserve"> Розпорядження Зберігачу на передачу Інформації Стороні2. Сторона2 в заявці має зазначити перелік необхідної Інформації</w:t>
      </w:r>
      <w:r w:rsidR="00BF14D6" w:rsidRPr="003F72CC">
        <w:rPr>
          <w:rFonts w:ascii="Times New Roman" w:eastAsia="Times New Roman" w:hAnsi="Times New Roman" w:cs="Times New Roman"/>
          <w:sz w:val="24"/>
          <w:szCs w:val="24"/>
          <w:lang w:val="uk-UA"/>
        </w:rPr>
        <w:t>.</w:t>
      </w:r>
    </w:p>
    <w:p w14:paraId="56AE8698" w14:textId="77777777" w:rsidR="00DD6E76" w:rsidRPr="003F72CC" w:rsidRDefault="00DD6E76">
      <w:pPr>
        <w:spacing w:line="240" w:lineRule="auto"/>
        <w:rPr>
          <w:rFonts w:ascii="Times New Roman" w:eastAsia="Times New Roman" w:hAnsi="Times New Roman" w:cs="Times New Roman"/>
          <w:sz w:val="24"/>
          <w:szCs w:val="24"/>
        </w:rPr>
      </w:pPr>
    </w:p>
    <w:p w14:paraId="265F7BA5" w14:textId="3E9E71A9" w:rsidR="00DD6E76" w:rsidRPr="003F72CC" w:rsidRDefault="00DC551F" w:rsidP="0054249A">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2. ЗОБОВ'ЯЗАННЯ І ПРАВА СТОРІН</w:t>
      </w:r>
    </w:p>
    <w:p w14:paraId="38172A6E"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6BC399DC"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2.1. </w:t>
      </w:r>
      <w:r w:rsidRPr="003F72CC">
        <w:rPr>
          <w:rFonts w:ascii="Times New Roman" w:eastAsia="Times New Roman" w:hAnsi="Times New Roman" w:cs="Times New Roman"/>
          <w:b/>
          <w:sz w:val="24"/>
          <w:szCs w:val="24"/>
        </w:rPr>
        <w:t>Сторона2</w:t>
      </w:r>
      <w:r w:rsidRPr="003F72CC">
        <w:rPr>
          <w:rFonts w:ascii="Times New Roman" w:eastAsia="Times New Roman" w:hAnsi="Times New Roman" w:cs="Times New Roman"/>
          <w:sz w:val="24"/>
          <w:szCs w:val="24"/>
        </w:rPr>
        <w:t xml:space="preserve"> зобов’язується: </w:t>
      </w:r>
    </w:p>
    <w:p w14:paraId="49F271A0"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2.1.1. Дотримуватись умов та порядку надання Послуг щодо інформаційної взаємодії, що визначені Договором. </w:t>
      </w:r>
    </w:p>
    <w:p w14:paraId="74FDE5C2" w14:textId="32B67EDC"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2.1.2. Розмістити на Сервісі </w:t>
      </w:r>
      <w:r w:rsidR="009C6065" w:rsidRPr="003F72CC">
        <w:rPr>
          <w:rFonts w:ascii="Times New Roman" w:eastAsia="Times New Roman" w:hAnsi="Times New Roman" w:cs="Times New Roman"/>
          <w:sz w:val="24"/>
          <w:szCs w:val="24"/>
          <w:lang w:val="uk-UA"/>
        </w:rPr>
        <w:t>Сторони 2</w:t>
      </w:r>
      <w:r w:rsidRPr="003F72CC">
        <w:rPr>
          <w:rFonts w:ascii="Times New Roman" w:eastAsia="Times New Roman" w:hAnsi="Times New Roman" w:cs="Times New Roman"/>
          <w:sz w:val="24"/>
          <w:szCs w:val="24"/>
        </w:rPr>
        <w:t xml:space="preserve"> посилання з можливістю переходу </w:t>
      </w:r>
      <w:r w:rsidR="00BF14D6" w:rsidRPr="003F72CC">
        <w:rPr>
          <w:rFonts w:ascii="Times New Roman" w:eastAsia="Times New Roman" w:hAnsi="Times New Roman" w:cs="Times New Roman"/>
          <w:sz w:val="24"/>
          <w:szCs w:val="24"/>
          <w:lang w:val="uk-UA"/>
        </w:rPr>
        <w:t xml:space="preserve">на офіційний вебсайт </w:t>
      </w:r>
      <w:r w:rsidRPr="003F72CC">
        <w:rPr>
          <w:rFonts w:ascii="Times New Roman" w:eastAsia="Times New Roman" w:hAnsi="Times New Roman" w:cs="Times New Roman"/>
          <w:sz w:val="24"/>
          <w:szCs w:val="24"/>
        </w:rPr>
        <w:t>Сторон</w:t>
      </w:r>
      <w:r w:rsidR="00BF14D6" w:rsidRPr="003F72CC">
        <w:rPr>
          <w:rFonts w:ascii="Times New Roman" w:eastAsia="Times New Roman" w:hAnsi="Times New Roman" w:cs="Times New Roman"/>
          <w:sz w:val="24"/>
          <w:szCs w:val="24"/>
          <w:lang w:val="uk-UA"/>
        </w:rPr>
        <w:t>и</w:t>
      </w:r>
      <w:r w:rsidRPr="003F72CC">
        <w:rPr>
          <w:rFonts w:ascii="Times New Roman" w:eastAsia="Times New Roman" w:hAnsi="Times New Roman" w:cs="Times New Roman"/>
          <w:sz w:val="24"/>
          <w:szCs w:val="24"/>
        </w:rPr>
        <w:t>1</w:t>
      </w:r>
      <w:r w:rsidR="00BF14D6" w:rsidRPr="003F72CC">
        <w:rPr>
          <w:rFonts w:ascii="Times New Roman" w:eastAsia="Times New Roman" w:hAnsi="Times New Roman" w:cs="Times New Roman"/>
          <w:sz w:val="24"/>
          <w:szCs w:val="24"/>
          <w:lang w:val="uk-UA"/>
        </w:rPr>
        <w:t xml:space="preserve"> </w:t>
      </w:r>
      <w:r w:rsidR="00BF14D6" w:rsidRPr="003F72CC">
        <w:rPr>
          <w:rFonts w:ascii="Times New Roman" w:eastAsia="Times New Roman" w:hAnsi="Times New Roman" w:cs="Times New Roman"/>
          <w:sz w:val="24"/>
          <w:szCs w:val="24"/>
          <w:lang w:val="en-US"/>
        </w:rPr>
        <w:t>ipkp</w:t>
      </w:r>
      <w:r w:rsidR="00BF14D6" w:rsidRPr="003F72CC">
        <w:rPr>
          <w:rFonts w:ascii="Times New Roman" w:eastAsia="Times New Roman" w:hAnsi="Times New Roman" w:cs="Times New Roman"/>
          <w:sz w:val="24"/>
          <w:szCs w:val="24"/>
          <w:lang w:val="ru-RU"/>
        </w:rPr>
        <w:t>.</w:t>
      </w:r>
      <w:r w:rsidR="00BF14D6" w:rsidRPr="003F72CC">
        <w:rPr>
          <w:rFonts w:ascii="Times New Roman" w:eastAsia="Times New Roman" w:hAnsi="Times New Roman" w:cs="Times New Roman"/>
          <w:sz w:val="24"/>
          <w:szCs w:val="24"/>
          <w:lang w:val="en-US"/>
        </w:rPr>
        <w:t>dniprorada</w:t>
      </w:r>
      <w:r w:rsidR="00BF14D6" w:rsidRPr="003F72CC">
        <w:rPr>
          <w:rFonts w:ascii="Times New Roman" w:eastAsia="Times New Roman" w:hAnsi="Times New Roman" w:cs="Times New Roman"/>
          <w:sz w:val="24"/>
          <w:szCs w:val="24"/>
        </w:rPr>
        <w:t>.</w:t>
      </w:r>
      <w:r w:rsidR="00BF14D6" w:rsidRPr="003F72CC">
        <w:rPr>
          <w:rFonts w:ascii="Times New Roman" w:eastAsia="Times New Roman" w:hAnsi="Times New Roman" w:cs="Times New Roman"/>
          <w:sz w:val="24"/>
          <w:szCs w:val="24"/>
          <w:lang w:val="en-US"/>
        </w:rPr>
        <w:t>gov</w:t>
      </w:r>
      <w:r w:rsidR="00BF14D6" w:rsidRPr="003F72CC">
        <w:rPr>
          <w:rFonts w:ascii="Times New Roman" w:eastAsia="Times New Roman" w:hAnsi="Times New Roman" w:cs="Times New Roman"/>
          <w:sz w:val="24"/>
          <w:szCs w:val="24"/>
        </w:rPr>
        <w:t>.</w:t>
      </w:r>
      <w:r w:rsidR="00BF14D6" w:rsidRPr="003F72CC">
        <w:rPr>
          <w:rFonts w:ascii="Times New Roman" w:eastAsia="Times New Roman" w:hAnsi="Times New Roman" w:cs="Times New Roman"/>
          <w:sz w:val="24"/>
          <w:szCs w:val="24"/>
          <w:lang w:val="en-US"/>
        </w:rPr>
        <w:t>ua</w:t>
      </w:r>
      <w:r w:rsidRPr="003F72CC">
        <w:rPr>
          <w:rFonts w:ascii="Times New Roman" w:eastAsia="Times New Roman" w:hAnsi="Times New Roman" w:cs="Times New Roman"/>
          <w:sz w:val="24"/>
          <w:szCs w:val="24"/>
        </w:rPr>
        <w:t xml:space="preserve">. </w:t>
      </w:r>
    </w:p>
    <w:p w14:paraId="49926524" w14:textId="209978D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2.1.</w:t>
      </w:r>
      <w:r w:rsidR="002F1BCD" w:rsidRPr="003F72CC">
        <w:rPr>
          <w:rFonts w:ascii="Times New Roman" w:eastAsia="Times New Roman" w:hAnsi="Times New Roman" w:cs="Times New Roman"/>
          <w:sz w:val="24"/>
          <w:szCs w:val="24"/>
          <w:lang w:val="ru-RU"/>
        </w:rPr>
        <w:t>3</w:t>
      </w:r>
      <w:r w:rsidRPr="003F72CC">
        <w:rPr>
          <w:rFonts w:ascii="Times New Roman" w:eastAsia="Times New Roman" w:hAnsi="Times New Roman" w:cs="Times New Roman"/>
          <w:sz w:val="24"/>
          <w:szCs w:val="24"/>
        </w:rPr>
        <w:t xml:space="preserve">. Максимально дотримуватись виконання Стандартів безпеки даних PCI DSS. </w:t>
      </w:r>
    </w:p>
    <w:p w14:paraId="103F04C0" w14:textId="1786ED99"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2.1.</w:t>
      </w:r>
      <w:r w:rsidR="002F1BCD" w:rsidRPr="003F72CC">
        <w:rPr>
          <w:rFonts w:ascii="Times New Roman" w:eastAsia="Times New Roman" w:hAnsi="Times New Roman" w:cs="Times New Roman"/>
          <w:sz w:val="24"/>
          <w:szCs w:val="24"/>
          <w:lang w:val="ru-RU"/>
        </w:rPr>
        <w:t>4</w:t>
      </w:r>
      <w:r w:rsidRPr="003F72CC">
        <w:rPr>
          <w:rFonts w:ascii="Times New Roman" w:eastAsia="Times New Roman" w:hAnsi="Times New Roman" w:cs="Times New Roman"/>
          <w:sz w:val="24"/>
          <w:szCs w:val="24"/>
        </w:rPr>
        <w:t xml:space="preserve">. Безумовно дотримуватись вимог Закону України “Про захист персональних даних”. </w:t>
      </w:r>
    </w:p>
    <w:p w14:paraId="5CA5F817" w14:textId="77777777" w:rsidR="00DD6E76" w:rsidRPr="003F72CC" w:rsidRDefault="00DD6E76">
      <w:pPr>
        <w:spacing w:line="240" w:lineRule="auto"/>
        <w:ind w:firstLine="708"/>
        <w:jc w:val="both"/>
        <w:rPr>
          <w:rFonts w:ascii="Times New Roman" w:eastAsia="Times New Roman" w:hAnsi="Times New Roman" w:cs="Times New Roman"/>
          <w:sz w:val="24"/>
          <w:szCs w:val="24"/>
        </w:rPr>
      </w:pPr>
    </w:p>
    <w:p w14:paraId="662B68FD"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2.2</w:t>
      </w:r>
      <w:r w:rsidRPr="003F72CC">
        <w:rPr>
          <w:rFonts w:ascii="Times New Roman" w:eastAsia="Times New Roman" w:hAnsi="Times New Roman" w:cs="Times New Roman"/>
          <w:b/>
          <w:bCs/>
          <w:sz w:val="24"/>
          <w:szCs w:val="24"/>
        </w:rPr>
        <w:t>. Сторона2</w:t>
      </w:r>
      <w:r w:rsidRPr="003F72CC">
        <w:rPr>
          <w:rFonts w:ascii="Times New Roman" w:eastAsia="Times New Roman" w:hAnsi="Times New Roman" w:cs="Times New Roman"/>
          <w:sz w:val="24"/>
          <w:szCs w:val="24"/>
        </w:rPr>
        <w:t xml:space="preserve"> має право:  </w:t>
      </w:r>
    </w:p>
    <w:p w14:paraId="2A679B90"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2.2.1. У випадку необхідності припинення користування Послугами розірвати в односторонньому порядку Договір шляхом письмового повідомлення Сторони1 не менше ніж за 30 календарних днів з дня направлення такого письмового повідомлення. </w:t>
      </w:r>
    </w:p>
    <w:p w14:paraId="76871121" w14:textId="58FEAACC" w:rsidR="00DD6E76" w:rsidRPr="003F72CC" w:rsidRDefault="00DD6E76">
      <w:pPr>
        <w:spacing w:line="240" w:lineRule="auto"/>
        <w:jc w:val="both"/>
        <w:rPr>
          <w:rFonts w:ascii="Times New Roman" w:eastAsia="Times New Roman" w:hAnsi="Times New Roman" w:cs="Times New Roman"/>
          <w:sz w:val="24"/>
          <w:szCs w:val="24"/>
        </w:rPr>
      </w:pPr>
      <w:bookmarkStart w:id="0" w:name="_gjdgxs" w:colFirst="0" w:colLast="0"/>
      <w:bookmarkEnd w:id="0"/>
    </w:p>
    <w:p w14:paraId="36A92962"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2.3. </w:t>
      </w:r>
      <w:r w:rsidRPr="003F72CC">
        <w:rPr>
          <w:rFonts w:ascii="Times New Roman" w:eastAsia="Times New Roman" w:hAnsi="Times New Roman" w:cs="Times New Roman"/>
          <w:b/>
          <w:sz w:val="24"/>
          <w:szCs w:val="24"/>
        </w:rPr>
        <w:t>Сторона1</w:t>
      </w:r>
      <w:r w:rsidRPr="003F72CC">
        <w:rPr>
          <w:rFonts w:ascii="Times New Roman" w:eastAsia="Times New Roman" w:hAnsi="Times New Roman" w:cs="Times New Roman"/>
          <w:sz w:val="24"/>
          <w:szCs w:val="24"/>
        </w:rPr>
        <w:t xml:space="preserve"> зобов’язується: </w:t>
      </w:r>
    </w:p>
    <w:p w14:paraId="6C9F5858" w14:textId="2585327E"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2.3.</w:t>
      </w:r>
      <w:r w:rsidR="00A17FEF" w:rsidRPr="003F72CC">
        <w:rPr>
          <w:rFonts w:ascii="Times New Roman" w:eastAsia="Times New Roman" w:hAnsi="Times New Roman" w:cs="Times New Roman"/>
          <w:sz w:val="24"/>
          <w:szCs w:val="24"/>
          <w:lang w:val="uk-UA"/>
        </w:rPr>
        <w:t>1</w:t>
      </w:r>
      <w:r w:rsidRPr="003F72CC">
        <w:rPr>
          <w:rFonts w:ascii="Times New Roman" w:eastAsia="Times New Roman" w:hAnsi="Times New Roman" w:cs="Times New Roman"/>
          <w:sz w:val="24"/>
          <w:szCs w:val="24"/>
        </w:rPr>
        <w:t xml:space="preserve">. </w:t>
      </w:r>
      <w:r w:rsidR="002F1BCD" w:rsidRPr="003F72CC">
        <w:rPr>
          <w:rFonts w:ascii="Times New Roman" w:eastAsia="Times New Roman" w:hAnsi="Times New Roman" w:cs="Times New Roman"/>
          <w:sz w:val="24"/>
          <w:szCs w:val="24"/>
          <w:lang w:val="uk-UA"/>
        </w:rPr>
        <w:t>Надавати</w:t>
      </w:r>
      <w:r w:rsidRPr="003F72CC">
        <w:rPr>
          <w:rFonts w:ascii="Times New Roman" w:eastAsia="Times New Roman" w:hAnsi="Times New Roman" w:cs="Times New Roman"/>
          <w:sz w:val="24"/>
          <w:szCs w:val="24"/>
        </w:rPr>
        <w:t xml:space="preserve"> Стороні2 </w:t>
      </w:r>
      <w:r w:rsidR="002F1BCD" w:rsidRPr="003F72CC">
        <w:rPr>
          <w:rFonts w:ascii="Times New Roman" w:eastAsia="Times New Roman" w:hAnsi="Times New Roman" w:cs="Times New Roman"/>
          <w:sz w:val="24"/>
          <w:szCs w:val="24"/>
          <w:lang w:val="uk-UA"/>
        </w:rPr>
        <w:t>і</w:t>
      </w:r>
      <w:r w:rsidRPr="003F72CC">
        <w:rPr>
          <w:rFonts w:ascii="Times New Roman" w:eastAsia="Times New Roman" w:hAnsi="Times New Roman" w:cs="Times New Roman"/>
          <w:sz w:val="24"/>
          <w:szCs w:val="24"/>
        </w:rPr>
        <w:t>нформацію</w:t>
      </w:r>
      <w:r w:rsidR="002F1BCD" w:rsidRPr="003F72CC">
        <w:rPr>
          <w:rFonts w:ascii="Times New Roman" w:eastAsia="Times New Roman" w:hAnsi="Times New Roman" w:cs="Times New Roman"/>
          <w:sz w:val="24"/>
          <w:szCs w:val="24"/>
          <w:lang w:val="uk-UA"/>
        </w:rPr>
        <w:t xml:space="preserve"> щодо штрафів</w:t>
      </w:r>
      <w:r w:rsidRPr="003F72CC">
        <w:rPr>
          <w:rFonts w:ascii="Times New Roman" w:eastAsia="Times New Roman" w:hAnsi="Times New Roman" w:cs="Times New Roman"/>
          <w:sz w:val="24"/>
          <w:szCs w:val="24"/>
        </w:rPr>
        <w:t xml:space="preserve"> у відповідь на запит в тому вигляді, в якому вона була фактично надана Зберігачем. </w:t>
      </w:r>
    </w:p>
    <w:p w14:paraId="380D2506" w14:textId="449DED33"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2.3.</w:t>
      </w:r>
      <w:r w:rsidR="00A17FEF" w:rsidRPr="003F72CC">
        <w:rPr>
          <w:rFonts w:ascii="Times New Roman" w:eastAsia="Times New Roman" w:hAnsi="Times New Roman" w:cs="Times New Roman"/>
          <w:sz w:val="24"/>
          <w:szCs w:val="24"/>
          <w:lang w:val="uk-UA"/>
        </w:rPr>
        <w:t>2</w:t>
      </w:r>
      <w:r w:rsidRPr="003F72CC">
        <w:rPr>
          <w:rFonts w:ascii="Times New Roman" w:eastAsia="Times New Roman" w:hAnsi="Times New Roman" w:cs="Times New Roman"/>
          <w:sz w:val="24"/>
          <w:szCs w:val="24"/>
        </w:rPr>
        <w:t xml:space="preserve">. Безумовно дотримуватись вимог Закону України “Про захист інформації в інформаційно-телекомунікаційних системах”. </w:t>
      </w:r>
    </w:p>
    <w:p w14:paraId="6B523729" w14:textId="77777777" w:rsidR="00DD6E76" w:rsidRPr="003F72CC" w:rsidRDefault="00DD6E76">
      <w:pPr>
        <w:spacing w:line="240" w:lineRule="auto"/>
        <w:ind w:firstLine="708"/>
        <w:jc w:val="both"/>
        <w:rPr>
          <w:rFonts w:ascii="Times New Roman" w:eastAsia="Times New Roman" w:hAnsi="Times New Roman" w:cs="Times New Roman"/>
          <w:sz w:val="24"/>
          <w:szCs w:val="24"/>
        </w:rPr>
      </w:pPr>
    </w:p>
    <w:p w14:paraId="4C1B13E2"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2.4</w:t>
      </w:r>
      <w:r w:rsidRPr="003F72CC">
        <w:rPr>
          <w:rFonts w:ascii="Times New Roman" w:eastAsia="Times New Roman" w:hAnsi="Times New Roman" w:cs="Times New Roman"/>
          <w:b/>
          <w:bCs/>
          <w:sz w:val="24"/>
          <w:szCs w:val="24"/>
        </w:rPr>
        <w:t>. Сторона1</w:t>
      </w:r>
      <w:r w:rsidRPr="003F72CC">
        <w:rPr>
          <w:rFonts w:ascii="Times New Roman" w:eastAsia="Times New Roman" w:hAnsi="Times New Roman" w:cs="Times New Roman"/>
          <w:sz w:val="24"/>
          <w:szCs w:val="24"/>
        </w:rPr>
        <w:t xml:space="preserve"> має право:  </w:t>
      </w:r>
    </w:p>
    <w:p w14:paraId="45D6A5D5"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2.4.1. Розірвати в односторонньому порядку Договір шляхом письмового повідомлення Сторони2 не менше ніж за 30 календарних днів з дня направлення такого письмового повідомлення. </w:t>
      </w:r>
    </w:p>
    <w:p w14:paraId="56A4C953"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2.4.2. Відмовити у наданні Послуг щодо інформаційної взаємодії у випадку порушення Стороною2 положень пункту 2.1.3 Договору.</w:t>
      </w:r>
    </w:p>
    <w:p w14:paraId="4EEC6E66" w14:textId="3B2E8D3E"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2.4.</w:t>
      </w:r>
      <w:r w:rsidR="002F1BCD" w:rsidRPr="003F72CC">
        <w:rPr>
          <w:rFonts w:ascii="Times New Roman" w:eastAsia="Times New Roman" w:hAnsi="Times New Roman" w:cs="Times New Roman"/>
          <w:sz w:val="24"/>
          <w:szCs w:val="24"/>
          <w:lang w:val="uk-UA"/>
        </w:rPr>
        <w:t>3</w:t>
      </w:r>
      <w:r w:rsidRPr="003F72CC">
        <w:rPr>
          <w:rFonts w:ascii="Times New Roman" w:eastAsia="Times New Roman" w:hAnsi="Times New Roman" w:cs="Times New Roman"/>
          <w:sz w:val="24"/>
          <w:szCs w:val="24"/>
        </w:rPr>
        <w:t xml:space="preserve">. Відмовити у наданні Послуг щодо інформаційної взаємодії, у разі отримання інформації стосовно здійснення ризикової діяльності Стороною2, яка може нанести репутаційні збитки. </w:t>
      </w:r>
    </w:p>
    <w:p w14:paraId="53FCCC01" w14:textId="0CEF2E52"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242B31DC" w14:textId="3728E4DE" w:rsidR="00DD6E76" w:rsidRPr="003F72CC" w:rsidRDefault="00590C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3</w:t>
      </w:r>
      <w:r w:rsidR="00DC551F" w:rsidRPr="003F72CC">
        <w:rPr>
          <w:rFonts w:ascii="Times New Roman" w:eastAsia="Times New Roman" w:hAnsi="Times New Roman" w:cs="Times New Roman"/>
          <w:b/>
          <w:sz w:val="24"/>
          <w:szCs w:val="24"/>
        </w:rPr>
        <w:t>. ВІДПОВІДАЛЬНІСТЬ СТОРІН</w:t>
      </w:r>
    </w:p>
    <w:p w14:paraId="28248330" w14:textId="77777777" w:rsidR="00DD6E76" w:rsidRPr="003F72CC" w:rsidRDefault="00DC551F">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1BC9A01B" w14:textId="6E72FAB3"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DC551F" w:rsidRPr="003F72CC">
        <w:rPr>
          <w:rFonts w:ascii="Times New Roman" w:eastAsia="Times New Roman" w:hAnsi="Times New Roman" w:cs="Times New Roman"/>
          <w:sz w:val="24"/>
          <w:szCs w:val="24"/>
        </w:rPr>
        <w:t xml:space="preserve">.1. У випадку порушення своїх зобов'язань за Договором Сторони несуть відповідальність, визначену Договором та чинним законодавством України. Порушенням зобов'язання є його невиконання або неналежне виконання, тобто виконання з порушенням умов, визначених змістом зобов'язання. </w:t>
      </w:r>
    </w:p>
    <w:p w14:paraId="210FF338" w14:textId="02B1DA71"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DC551F" w:rsidRPr="003F72CC">
        <w:rPr>
          <w:rFonts w:ascii="Times New Roman" w:eastAsia="Times New Roman" w:hAnsi="Times New Roman" w:cs="Times New Roman"/>
          <w:sz w:val="24"/>
          <w:szCs w:val="24"/>
        </w:rPr>
        <w:t xml:space="preserve">.2. Сторони не несуть відповідальності за порушення своїх зобов'язань за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 </w:t>
      </w:r>
    </w:p>
    <w:p w14:paraId="7BF262CA" w14:textId="6EBD573D"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DC551F" w:rsidRPr="003F72CC">
        <w:rPr>
          <w:rFonts w:ascii="Times New Roman" w:eastAsia="Times New Roman" w:hAnsi="Times New Roman" w:cs="Times New Roman"/>
          <w:sz w:val="24"/>
          <w:szCs w:val="24"/>
        </w:rPr>
        <w:t xml:space="preserve">.3. Сторона1 не несе відповідальність за достовірність наданої </w:t>
      </w:r>
      <w:r w:rsidR="0054249A" w:rsidRPr="003F72CC">
        <w:rPr>
          <w:rFonts w:ascii="Times New Roman" w:eastAsia="Times New Roman" w:hAnsi="Times New Roman" w:cs="Times New Roman"/>
          <w:sz w:val="24"/>
          <w:szCs w:val="24"/>
          <w:lang w:val="uk-UA"/>
        </w:rPr>
        <w:t>Стороною 2</w:t>
      </w:r>
      <w:r w:rsidR="00DC551F" w:rsidRPr="003F72CC">
        <w:rPr>
          <w:rFonts w:ascii="Times New Roman" w:eastAsia="Times New Roman" w:hAnsi="Times New Roman" w:cs="Times New Roman"/>
          <w:sz w:val="24"/>
          <w:szCs w:val="24"/>
        </w:rPr>
        <w:t xml:space="preserve"> </w:t>
      </w:r>
      <w:r w:rsidR="0054249A" w:rsidRPr="003F72CC">
        <w:rPr>
          <w:rFonts w:ascii="Times New Roman" w:eastAsia="Times New Roman" w:hAnsi="Times New Roman" w:cs="Times New Roman"/>
          <w:sz w:val="24"/>
          <w:szCs w:val="24"/>
          <w:lang w:val="uk-UA"/>
        </w:rPr>
        <w:t>і</w:t>
      </w:r>
      <w:r w:rsidR="00DC551F" w:rsidRPr="003F72CC">
        <w:rPr>
          <w:rFonts w:ascii="Times New Roman" w:eastAsia="Times New Roman" w:hAnsi="Times New Roman" w:cs="Times New Roman"/>
          <w:sz w:val="24"/>
          <w:szCs w:val="24"/>
        </w:rPr>
        <w:t>нформації</w:t>
      </w:r>
      <w:r w:rsidR="0054249A" w:rsidRPr="003F72CC">
        <w:rPr>
          <w:rFonts w:ascii="Times New Roman" w:eastAsia="Times New Roman" w:hAnsi="Times New Roman" w:cs="Times New Roman"/>
          <w:sz w:val="24"/>
          <w:szCs w:val="24"/>
          <w:lang w:val="uk-UA"/>
        </w:rPr>
        <w:t xml:space="preserve"> по штрафам</w:t>
      </w:r>
      <w:r w:rsidR="00DC551F" w:rsidRPr="003F72CC">
        <w:rPr>
          <w:rFonts w:ascii="Times New Roman" w:eastAsia="Times New Roman" w:hAnsi="Times New Roman" w:cs="Times New Roman"/>
          <w:sz w:val="24"/>
          <w:szCs w:val="24"/>
        </w:rPr>
        <w:t xml:space="preserve">. </w:t>
      </w:r>
    </w:p>
    <w:p w14:paraId="1CC4C91C" w14:textId="5D150A8D"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3</w:t>
      </w:r>
      <w:r w:rsidR="00DC551F" w:rsidRPr="003F72CC">
        <w:rPr>
          <w:rFonts w:ascii="Times New Roman" w:eastAsia="Times New Roman" w:hAnsi="Times New Roman" w:cs="Times New Roman"/>
          <w:sz w:val="24"/>
          <w:szCs w:val="24"/>
        </w:rPr>
        <w:t xml:space="preserve">.4. Сторона1 не несе відповідальність за відмову </w:t>
      </w:r>
      <w:r w:rsidR="0054249A" w:rsidRPr="003F72CC">
        <w:rPr>
          <w:rFonts w:ascii="Times New Roman" w:eastAsia="Times New Roman" w:hAnsi="Times New Roman" w:cs="Times New Roman"/>
          <w:sz w:val="24"/>
          <w:szCs w:val="24"/>
          <w:lang w:val="uk-UA"/>
        </w:rPr>
        <w:t>Сторони 2</w:t>
      </w:r>
      <w:r w:rsidR="00DC551F" w:rsidRPr="003F72CC">
        <w:rPr>
          <w:rFonts w:ascii="Times New Roman" w:eastAsia="Times New Roman" w:hAnsi="Times New Roman" w:cs="Times New Roman"/>
          <w:sz w:val="24"/>
          <w:szCs w:val="24"/>
        </w:rPr>
        <w:t xml:space="preserve"> надавати </w:t>
      </w:r>
      <w:r w:rsidR="0054249A" w:rsidRPr="003F72CC">
        <w:rPr>
          <w:rFonts w:ascii="Times New Roman" w:eastAsia="Times New Roman" w:hAnsi="Times New Roman" w:cs="Times New Roman"/>
          <w:sz w:val="24"/>
          <w:szCs w:val="24"/>
          <w:lang w:val="uk-UA"/>
        </w:rPr>
        <w:t>і</w:t>
      </w:r>
      <w:r w:rsidR="00DC551F" w:rsidRPr="003F72CC">
        <w:rPr>
          <w:rFonts w:ascii="Times New Roman" w:eastAsia="Times New Roman" w:hAnsi="Times New Roman" w:cs="Times New Roman"/>
          <w:sz w:val="24"/>
          <w:szCs w:val="24"/>
        </w:rPr>
        <w:t>нформацію</w:t>
      </w:r>
      <w:r w:rsidR="0054249A" w:rsidRPr="003F72CC">
        <w:rPr>
          <w:rFonts w:ascii="Times New Roman" w:eastAsia="Times New Roman" w:hAnsi="Times New Roman" w:cs="Times New Roman"/>
          <w:sz w:val="24"/>
          <w:szCs w:val="24"/>
          <w:lang w:val="uk-UA"/>
        </w:rPr>
        <w:t xml:space="preserve"> по штрафам</w:t>
      </w:r>
      <w:r w:rsidR="00DC551F" w:rsidRPr="003F72CC">
        <w:rPr>
          <w:rFonts w:ascii="Times New Roman" w:eastAsia="Times New Roman" w:hAnsi="Times New Roman" w:cs="Times New Roman"/>
          <w:sz w:val="24"/>
          <w:szCs w:val="24"/>
        </w:rPr>
        <w:t xml:space="preserve">, або за передачу </w:t>
      </w:r>
      <w:r w:rsidR="0054249A" w:rsidRPr="003F72CC">
        <w:rPr>
          <w:rFonts w:ascii="Times New Roman" w:eastAsia="Times New Roman" w:hAnsi="Times New Roman" w:cs="Times New Roman"/>
          <w:sz w:val="24"/>
          <w:szCs w:val="24"/>
          <w:lang w:val="uk-UA"/>
        </w:rPr>
        <w:t>і</w:t>
      </w:r>
      <w:r w:rsidR="00DC551F" w:rsidRPr="003F72CC">
        <w:rPr>
          <w:rFonts w:ascii="Times New Roman" w:eastAsia="Times New Roman" w:hAnsi="Times New Roman" w:cs="Times New Roman"/>
          <w:sz w:val="24"/>
          <w:szCs w:val="24"/>
        </w:rPr>
        <w:t>нформації</w:t>
      </w:r>
      <w:r w:rsidR="0054249A" w:rsidRPr="003F72CC">
        <w:rPr>
          <w:rFonts w:ascii="Times New Roman" w:eastAsia="Times New Roman" w:hAnsi="Times New Roman" w:cs="Times New Roman"/>
          <w:sz w:val="24"/>
          <w:szCs w:val="24"/>
          <w:lang w:val="uk-UA"/>
        </w:rPr>
        <w:t xml:space="preserve"> по штрафам</w:t>
      </w:r>
      <w:r w:rsidR="00DC551F" w:rsidRPr="003F72CC">
        <w:rPr>
          <w:rFonts w:ascii="Times New Roman" w:eastAsia="Times New Roman" w:hAnsi="Times New Roman" w:cs="Times New Roman"/>
          <w:sz w:val="24"/>
          <w:szCs w:val="24"/>
        </w:rPr>
        <w:t xml:space="preserve"> не в повному обсязі та/або в обсязі відмінному від запитуваного. </w:t>
      </w:r>
    </w:p>
    <w:p w14:paraId="49E2A052" w14:textId="19E5CE91"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3</w:t>
      </w:r>
      <w:r w:rsidR="00DC551F" w:rsidRPr="003F72CC">
        <w:rPr>
          <w:rFonts w:ascii="Times New Roman" w:eastAsia="Times New Roman" w:hAnsi="Times New Roman" w:cs="Times New Roman"/>
          <w:sz w:val="24"/>
          <w:szCs w:val="24"/>
        </w:rPr>
        <w:t>.</w:t>
      </w:r>
      <w:r w:rsidR="0054249A" w:rsidRPr="003F72CC">
        <w:rPr>
          <w:rFonts w:ascii="Times New Roman" w:eastAsia="Times New Roman" w:hAnsi="Times New Roman" w:cs="Times New Roman"/>
          <w:sz w:val="24"/>
          <w:szCs w:val="24"/>
          <w:lang w:val="uk-UA"/>
        </w:rPr>
        <w:t>5</w:t>
      </w:r>
      <w:r w:rsidR="00DC551F" w:rsidRPr="003F72CC">
        <w:rPr>
          <w:rFonts w:ascii="Times New Roman" w:eastAsia="Times New Roman" w:hAnsi="Times New Roman" w:cs="Times New Roman"/>
          <w:sz w:val="24"/>
          <w:szCs w:val="24"/>
        </w:rPr>
        <w:t xml:space="preserve">. Сторона1 не несе відповідальності перед Стороною2 за затримки та перебої в роботі </w:t>
      </w:r>
      <w:r w:rsidR="0054249A" w:rsidRPr="003F72CC">
        <w:rPr>
          <w:rFonts w:ascii="Times New Roman" w:eastAsia="Times New Roman" w:hAnsi="Times New Roman" w:cs="Times New Roman"/>
          <w:sz w:val="24"/>
          <w:szCs w:val="24"/>
          <w:lang w:val="uk-UA"/>
        </w:rPr>
        <w:t>Користувача</w:t>
      </w:r>
      <w:r w:rsidR="00DC551F" w:rsidRPr="003F72CC">
        <w:rPr>
          <w:rFonts w:ascii="Times New Roman" w:eastAsia="Times New Roman" w:hAnsi="Times New Roman" w:cs="Times New Roman"/>
          <w:sz w:val="24"/>
          <w:szCs w:val="24"/>
        </w:rPr>
        <w:t>, що відбуваються з причин, які знаходяться поза сферою контролю Сторони1, в тому числі в зв’язку з технічним збоєм.</w:t>
      </w:r>
    </w:p>
    <w:p w14:paraId="162D3698" w14:textId="77777777" w:rsidR="00DD6E76" w:rsidRPr="003F72CC" w:rsidRDefault="00DD6E76">
      <w:pPr>
        <w:spacing w:line="240" w:lineRule="auto"/>
        <w:ind w:firstLine="708"/>
        <w:jc w:val="both"/>
        <w:rPr>
          <w:rFonts w:ascii="Times New Roman" w:eastAsia="Times New Roman" w:hAnsi="Times New Roman" w:cs="Times New Roman"/>
          <w:sz w:val="20"/>
          <w:szCs w:val="20"/>
        </w:rPr>
      </w:pPr>
    </w:p>
    <w:p w14:paraId="2DB9D277" w14:textId="466FBB2E" w:rsidR="00DD6E76" w:rsidRPr="003F72CC" w:rsidRDefault="00590C63" w:rsidP="0054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4</w:t>
      </w:r>
      <w:r w:rsidR="00DC551F" w:rsidRPr="003F72CC">
        <w:rPr>
          <w:rFonts w:ascii="Times New Roman" w:eastAsia="Times New Roman" w:hAnsi="Times New Roman" w:cs="Times New Roman"/>
          <w:b/>
          <w:sz w:val="24"/>
          <w:szCs w:val="24"/>
        </w:rPr>
        <w:t>. ФОРС-МАЖОР</w:t>
      </w:r>
    </w:p>
    <w:p w14:paraId="4CCBE9EF" w14:textId="77777777" w:rsidR="00DD6E76" w:rsidRPr="003F72CC" w:rsidRDefault="00DC551F">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45DA5356" w14:textId="306FFEB4"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DC551F" w:rsidRPr="003F72CC">
        <w:rPr>
          <w:rFonts w:ascii="Times New Roman" w:eastAsia="Times New Roman" w:hAnsi="Times New Roman" w:cs="Times New Roman"/>
          <w:sz w:val="24"/>
          <w:szCs w:val="24"/>
        </w:rPr>
        <w:t xml:space="preserve">.1. Сторони звільняються від відповідальності за повне чи часткове невиконання будь-якого з положень Договору, якщо це невиконання сталося внаслідок дії обставин непереборної сили, що знаходяться поза сферою контролю Сторони, яка не виконала зобов’язання. Такі обставини включають: стихійне лихо, екстремальні погодні умови, пожежі, війни, страйки, прийняття органами державної влади та управління актів нормативного або ненормативного характеру, які роблять неможливим виконання умов Договору, воєнні дії, масові безладдя, припинення електропостачання та зв’язку і т. ін. (далі – форс-мажор), але не обмежуються ними. </w:t>
      </w:r>
    </w:p>
    <w:p w14:paraId="63BBD817" w14:textId="1A81BC0A"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DC551F" w:rsidRPr="003F72CC">
        <w:rPr>
          <w:rFonts w:ascii="Times New Roman" w:eastAsia="Times New Roman" w:hAnsi="Times New Roman" w:cs="Times New Roman"/>
          <w:sz w:val="24"/>
          <w:szCs w:val="24"/>
        </w:rPr>
        <w:t xml:space="preserve">.2. Період звільнення від відповідальності починається з моменту оповіщення Стороною, що не виконала зобов'язання, про обставини форс-мажору і закінчується моментом припинення дії форс–мажорних обставин (ліквідації їх наслідків). </w:t>
      </w:r>
    </w:p>
    <w:p w14:paraId="385DDFFE" w14:textId="6800D4FF"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DC551F" w:rsidRPr="003F72CC">
        <w:rPr>
          <w:rFonts w:ascii="Times New Roman" w:eastAsia="Times New Roman" w:hAnsi="Times New Roman" w:cs="Times New Roman"/>
          <w:sz w:val="24"/>
          <w:szCs w:val="24"/>
        </w:rPr>
        <w:t xml:space="preserve">.3. Настання форс-мажорних обставин автоматично продовжує строк виконання зобов’язань на весь період його дії і ліквідації наслідків.  </w:t>
      </w:r>
    </w:p>
    <w:p w14:paraId="0466F3DC" w14:textId="0327D322"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DC551F" w:rsidRPr="003F72CC">
        <w:rPr>
          <w:rFonts w:ascii="Times New Roman" w:eastAsia="Times New Roman" w:hAnsi="Times New Roman" w:cs="Times New Roman"/>
          <w:sz w:val="24"/>
          <w:szCs w:val="24"/>
        </w:rPr>
        <w:t xml:space="preserve">.4. Про настання форс-мажорних обставин Сторони повинні інформувати письмово одна одну невідкладно, з наступним наданням документів відповідно до п. 5.5. Договору. </w:t>
      </w:r>
    </w:p>
    <w:p w14:paraId="7CA5F790" w14:textId="629D5A03"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4</w:t>
      </w:r>
      <w:r w:rsidR="00DC551F" w:rsidRPr="003F72CC">
        <w:rPr>
          <w:rFonts w:ascii="Times New Roman" w:eastAsia="Times New Roman" w:hAnsi="Times New Roman" w:cs="Times New Roman"/>
          <w:sz w:val="24"/>
          <w:szCs w:val="24"/>
        </w:rPr>
        <w:t xml:space="preserve">.5. Факти існування і тривалості форс-мажорних обставин підтверджуються документами компетентних органів держави, які уповноважені згідно з чинним законодавством України підтверджувати такі обставини. </w:t>
      </w:r>
    </w:p>
    <w:p w14:paraId="4929B77D" w14:textId="2B3888E4" w:rsidR="00DD6E76" w:rsidRPr="003F72CC" w:rsidRDefault="00DC551F">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60712574" w14:textId="0CE3D30C" w:rsidR="00DD6E76" w:rsidRPr="003F72CC" w:rsidRDefault="00590C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5</w:t>
      </w:r>
      <w:r w:rsidR="00DC551F" w:rsidRPr="003F72CC">
        <w:rPr>
          <w:rFonts w:ascii="Times New Roman" w:eastAsia="Times New Roman" w:hAnsi="Times New Roman" w:cs="Times New Roman"/>
          <w:b/>
          <w:sz w:val="24"/>
          <w:szCs w:val="24"/>
        </w:rPr>
        <w:t>. ПОРЯДОК РОЗГЛЯДУ СПОРІВ</w:t>
      </w:r>
    </w:p>
    <w:p w14:paraId="6FB6B452" w14:textId="77777777" w:rsidR="00DD6E76" w:rsidRPr="003F72CC" w:rsidRDefault="00DC551F">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4F309E2E" w14:textId="2A1681EF"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DC551F" w:rsidRPr="003F72CC">
        <w:rPr>
          <w:rFonts w:ascii="Times New Roman" w:eastAsia="Times New Roman" w:hAnsi="Times New Roman" w:cs="Times New Roman"/>
          <w:sz w:val="24"/>
          <w:szCs w:val="24"/>
        </w:rPr>
        <w:t xml:space="preserve">.1 Всі спори, що виникають у зв’язку з цим Договором, вирішуються шляхом переговорів між Сторонами. </w:t>
      </w:r>
    </w:p>
    <w:p w14:paraId="1731363C" w14:textId="189A28BD"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5</w:t>
      </w:r>
      <w:r w:rsidR="00DC551F" w:rsidRPr="003F72CC">
        <w:rPr>
          <w:rFonts w:ascii="Times New Roman" w:eastAsia="Times New Roman" w:hAnsi="Times New Roman" w:cs="Times New Roman"/>
          <w:sz w:val="24"/>
          <w:szCs w:val="24"/>
        </w:rPr>
        <w:t xml:space="preserve">.2. Якщо Сторони не досягнуть згоди шляхом переговорів, такі спори повинні бути врегульовані в судовому порядку згідно з вимогами чинного законодавства України. </w:t>
      </w:r>
    </w:p>
    <w:p w14:paraId="0282F6C8" w14:textId="26808344"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75420A34" w14:textId="56EC9AA7" w:rsidR="00DD6E76" w:rsidRPr="003F72CC" w:rsidRDefault="00590C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6</w:t>
      </w:r>
      <w:r w:rsidR="00DC551F" w:rsidRPr="003F72CC">
        <w:rPr>
          <w:rFonts w:ascii="Times New Roman" w:eastAsia="Times New Roman" w:hAnsi="Times New Roman" w:cs="Times New Roman"/>
          <w:b/>
          <w:sz w:val="24"/>
          <w:szCs w:val="24"/>
        </w:rPr>
        <w:t>. КОНФІДЕНЦІЙНІСТЬ</w:t>
      </w:r>
    </w:p>
    <w:p w14:paraId="018E6BE7" w14:textId="77777777" w:rsidR="00DD6E76" w:rsidRPr="003F72CC" w:rsidRDefault="00DC551F">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4FCE1C76" w14:textId="6B125177"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DC551F" w:rsidRPr="003F72CC">
        <w:rPr>
          <w:rFonts w:ascii="Times New Roman" w:eastAsia="Times New Roman" w:hAnsi="Times New Roman" w:cs="Times New Roman"/>
          <w:sz w:val="24"/>
          <w:szCs w:val="24"/>
        </w:rPr>
        <w:t xml:space="preserve">.1. Сторони Договору зобов’язуються зберігати конфіденційність відносно змісту Договору, а також будь-якої інформації та відомостей, що надаються кожній із Сторін у зв’язку з виконанням Договору. Якщо у випадку неналежного зберігання або/та розголошення цієї інформації, Стороні Договору будуть заподіяні збитки, то винна Сторона зобов’язана відшкодувати такі збитки згідно з чинним законодавством України. </w:t>
      </w:r>
    </w:p>
    <w:p w14:paraId="3126C6C4" w14:textId="0C1B10BC"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DC551F" w:rsidRPr="003F72CC">
        <w:rPr>
          <w:rFonts w:ascii="Times New Roman" w:eastAsia="Times New Roman" w:hAnsi="Times New Roman" w:cs="Times New Roman"/>
          <w:sz w:val="24"/>
          <w:szCs w:val="24"/>
        </w:rPr>
        <w:t>.2. Сторони зобов’язані не розголошувати конфіденційну інформацію зазначену в Договорі.</w:t>
      </w:r>
    </w:p>
    <w:p w14:paraId="37A421B9" w14:textId="75F0B350"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6</w:t>
      </w:r>
      <w:r w:rsidR="00DC551F" w:rsidRPr="003F72CC">
        <w:rPr>
          <w:rFonts w:ascii="Times New Roman" w:eastAsia="Times New Roman" w:hAnsi="Times New Roman" w:cs="Times New Roman"/>
          <w:sz w:val="24"/>
          <w:szCs w:val="24"/>
        </w:rPr>
        <w:t xml:space="preserve">.3. Інформація, що стосується умов Договору та надається однією із Сторін іншій в рамках Договору, вважається конфіденційною і не може бути розголошена без письмової згоди іншої Сторони, що передає інформацію, за винятком випадків, передбачених чинним законодавством України. </w:t>
      </w:r>
    </w:p>
    <w:p w14:paraId="2EAE8BDA" w14:textId="267A8BE6" w:rsidR="00DD6E76"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4655AC81" w14:textId="5FC7A24F" w:rsidR="003F72CC" w:rsidRDefault="003F72CC">
      <w:pPr>
        <w:spacing w:line="240" w:lineRule="auto"/>
        <w:rPr>
          <w:rFonts w:ascii="Times New Roman" w:eastAsia="Times New Roman" w:hAnsi="Times New Roman" w:cs="Times New Roman"/>
          <w:sz w:val="24"/>
          <w:szCs w:val="24"/>
        </w:rPr>
      </w:pPr>
    </w:p>
    <w:p w14:paraId="08AA9B8D" w14:textId="141E2473" w:rsidR="003F72CC" w:rsidRDefault="003F72CC">
      <w:pPr>
        <w:spacing w:line="240" w:lineRule="auto"/>
        <w:rPr>
          <w:rFonts w:ascii="Times New Roman" w:eastAsia="Times New Roman" w:hAnsi="Times New Roman" w:cs="Times New Roman"/>
          <w:sz w:val="24"/>
          <w:szCs w:val="24"/>
        </w:rPr>
      </w:pPr>
    </w:p>
    <w:p w14:paraId="63691A67" w14:textId="77777777" w:rsidR="003F72CC" w:rsidRPr="003F72CC" w:rsidRDefault="003F72CC">
      <w:pPr>
        <w:spacing w:line="240" w:lineRule="auto"/>
        <w:rPr>
          <w:rFonts w:ascii="Times New Roman" w:eastAsia="Times New Roman" w:hAnsi="Times New Roman" w:cs="Times New Roman"/>
          <w:sz w:val="20"/>
          <w:szCs w:val="20"/>
        </w:rPr>
      </w:pPr>
    </w:p>
    <w:p w14:paraId="72C9586A" w14:textId="0543C637" w:rsidR="00DD6E76" w:rsidRPr="003F72CC" w:rsidRDefault="00590C63" w:rsidP="00A17FEF">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7</w:t>
      </w:r>
      <w:r w:rsidR="00DC551F" w:rsidRPr="003F72CC">
        <w:rPr>
          <w:rFonts w:ascii="Times New Roman" w:eastAsia="Times New Roman" w:hAnsi="Times New Roman" w:cs="Times New Roman"/>
          <w:b/>
          <w:sz w:val="24"/>
          <w:szCs w:val="24"/>
        </w:rPr>
        <w:t>. СТРОК ДІЇ ДОГОВОРУ</w:t>
      </w:r>
    </w:p>
    <w:p w14:paraId="37F8A50E" w14:textId="77777777" w:rsidR="00610FDD" w:rsidRPr="003F72CC" w:rsidRDefault="00DC551F" w:rsidP="00610FDD">
      <w:pPr>
        <w:spacing w:line="240" w:lineRule="auto"/>
        <w:rPr>
          <w:rFonts w:ascii="Times New Roman" w:eastAsia="Times New Roman" w:hAnsi="Times New Roman" w:cs="Times New Roman"/>
          <w:sz w:val="20"/>
          <w:szCs w:val="20"/>
        </w:rPr>
      </w:pPr>
      <w:r w:rsidRPr="003F72CC">
        <w:rPr>
          <w:rFonts w:ascii="Times New Roman" w:eastAsia="Times New Roman" w:hAnsi="Times New Roman" w:cs="Times New Roman"/>
          <w:sz w:val="24"/>
          <w:szCs w:val="24"/>
        </w:rPr>
        <w:t xml:space="preserve"> </w:t>
      </w:r>
    </w:p>
    <w:p w14:paraId="2D207FC7" w14:textId="705D9A45" w:rsidR="00DD6E76" w:rsidRPr="003F72CC" w:rsidRDefault="00590C63" w:rsidP="00610FDD">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lastRenderedPageBreak/>
        <w:t>7</w:t>
      </w:r>
      <w:r w:rsidR="00DC551F" w:rsidRPr="003F72CC">
        <w:rPr>
          <w:rFonts w:ascii="Times New Roman" w:eastAsia="Times New Roman" w:hAnsi="Times New Roman" w:cs="Times New Roman"/>
          <w:sz w:val="24"/>
          <w:szCs w:val="24"/>
        </w:rPr>
        <w:t>.1. Договір набуває чинності з дати його підписання уповноваженими представниками Сторін та скріплення їх підписів відбитками печаток Сторін (за наявності) і діє до 31 грудня 202</w:t>
      </w:r>
      <w:r w:rsidR="003F72CC">
        <w:rPr>
          <w:rFonts w:ascii="Times New Roman" w:eastAsia="Times New Roman" w:hAnsi="Times New Roman" w:cs="Times New Roman"/>
          <w:sz w:val="24"/>
          <w:szCs w:val="24"/>
          <w:lang w:val="uk-UA"/>
        </w:rPr>
        <w:t>1</w:t>
      </w:r>
      <w:r w:rsidR="00DC551F" w:rsidRPr="003F72CC">
        <w:rPr>
          <w:rFonts w:ascii="Times New Roman" w:eastAsia="Times New Roman" w:hAnsi="Times New Roman" w:cs="Times New Roman"/>
          <w:sz w:val="24"/>
          <w:szCs w:val="24"/>
        </w:rPr>
        <w:t xml:space="preserve"> року.  </w:t>
      </w:r>
    </w:p>
    <w:p w14:paraId="52D2C71D" w14:textId="24948344"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DC551F" w:rsidRPr="003F72CC">
        <w:rPr>
          <w:rFonts w:ascii="Times New Roman" w:eastAsia="Times New Roman" w:hAnsi="Times New Roman" w:cs="Times New Roman"/>
          <w:sz w:val="24"/>
          <w:szCs w:val="24"/>
        </w:rPr>
        <w:t xml:space="preserve">.2. Договір вважається продовженим на наступний рік, якщо жодна із Сторін за місяць до припинення строку його дії письмово не попередила іншу Сторону про припинення дії Договору. </w:t>
      </w:r>
    </w:p>
    <w:p w14:paraId="7B2D8ADC" w14:textId="7434F25E"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7</w:t>
      </w:r>
      <w:r w:rsidR="00DC551F" w:rsidRPr="003F72CC">
        <w:rPr>
          <w:rFonts w:ascii="Times New Roman" w:eastAsia="Times New Roman" w:hAnsi="Times New Roman" w:cs="Times New Roman"/>
          <w:sz w:val="24"/>
          <w:szCs w:val="24"/>
        </w:rPr>
        <w:t xml:space="preserve">.3. Дія Договору припиняється внаслідок: </w:t>
      </w:r>
    </w:p>
    <w:p w14:paraId="1D350645"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закінчення строку дії Договору;  </w:t>
      </w:r>
    </w:p>
    <w:p w14:paraId="163E51B9"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достроково за взаємною згодою Сторін чи за рішенням суду; </w:t>
      </w:r>
    </w:p>
    <w:p w14:paraId="6FD1D2B6"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відмови однієї із Сторін від Договору в односторонньому порядку незалежно від причин, шляхом направлення відповідного письмового повідомлення. В цьому випадку Договір вважатиметься розірваним після 30 (тридцяти) календарних днів з дня направлення такого письмового повідомлення; </w:t>
      </w:r>
    </w:p>
    <w:p w14:paraId="5F8D8C46" w14:textId="77777777" w:rsidR="00DD6E76" w:rsidRPr="003F72CC" w:rsidRDefault="00DC551F">
      <w:pPr>
        <w:spacing w:line="240" w:lineRule="auto"/>
        <w:ind w:firstLine="708"/>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в інших випадках та порядку, прямо передбачених чинним законодавством України та/або Договором. </w:t>
      </w:r>
    </w:p>
    <w:p w14:paraId="544B3285" w14:textId="77777777" w:rsidR="00DD6E76" w:rsidRPr="003F72CC" w:rsidRDefault="00DC551F">
      <w:pPr>
        <w:spacing w:line="240" w:lineRule="auto"/>
        <w:rPr>
          <w:rFonts w:ascii="Times New Roman" w:eastAsia="Times New Roman" w:hAnsi="Times New Roman" w:cs="Times New Roman"/>
        </w:rPr>
      </w:pPr>
      <w:r w:rsidRPr="003F72CC">
        <w:rPr>
          <w:rFonts w:ascii="Times New Roman" w:eastAsia="Times New Roman" w:hAnsi="Times New Roman" w:cs="Times New Roman"/>
          <w:sz w:val="24"/>
          <w:szCs w:val="24"/>
        </w:rPr>
        <w:t xml:space="preserve"> </w:t>
      </w:r>
    </w:p>
    <w:p w14:paraId="54749C24" w14:textId="5C968140" w:rsidR="00DD6E76" w:rsidRPr="003F72CC" w:rsidRDefault="00590C63" w:rsidP="0054249A">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8</w:t>
      </w:r>
      <w:r w:rsidR="00DC551F" w:rsidRPr="003F72CC">
        <w:rPr>
          <w:rFonts w:ascii="Times New Roman" w:eastAsia="Times New Roman" w:hAnsi="Times New Roman" w:cs="Times New Roman"/>
          <w:b/>
          <w:sz w:val="24"/>
          <w:szCs w:val="24"/>
        </w:rPr>
        <w:t>. ОСОБЛИВІ УМОВИ</w:t>
      </w:r>
    </w:p>
    <w:p w14:paraId="189701EC" w14:textId="77777777" w:rsidR="00DD6E76" w:rsidRPr="003F72CC" w:rsidRDefault="00DC551F">
      <w:pPr>
        <w:spacing w:line="240" w:lineRule="auto"/>
        <w:rPr>
          <w:rFonts w:ascii="Times New Roman" w:eastAsia="Times New Roman" w:hAnsi="Times New Roman" w:cs="Times New Roman"/>
        </w:rPr>
      </w:pPr>
      <w:r w:rsidRPr="003F72CC">
        <w:rPr>
          <w:rFonts w:ascii="Times New Roman" w:eastAsia="Times New Roman" w:hAnsi="Times New Roman" w:cs="Times New Roman"/>
          <w:sz w:val="24"/>
          <w:szCs w:val="24"/>
        </w:rPr>
        <w:t xml:space="preserve"> </w:t>
      </w:r>
    </w:p>
    <w:p w14:paraId="74318356" w14:textId="569EEBEE"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.1. Після підписання Договору всі попередні переговори за ним, листування, попередні угоди та протоколи про наміри з питань, що так чи інакше стосуються Договору, втрачають юридичну силу. </w:t>
      </w:r>
    </w:p>
    <w:p w14:paraId="2A887AD2" w14:textId="5C30E026"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.2. Будь-які зміни або доповнення до Договору набувають сили за умови підписання їх Сторонами шляхом оформлення додаткових угод до Договору. </w:t>
      </w:r>
    </w:p>
    <w:p w14:paraId="50DC9870" w14:textId="4CDEA119"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.3. Сторони зобов’язуються вчасно повідомляти одна одну про зміни юридичної адреси, місцезнаходження, найменування, зміну організаційно правової форми, банківських реквізитів, номерів телефонів та про всі інші зміни, які можуть вплинути на реалізацію Договору та виконання зобов’язань за ним. </w:t>
      </w:r>
    </w:p>
    <w:p w14:paraId="39D0EBD6" w14:textId="40594EE9"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.4. Закінчення строку дії Договору не звільняє Сторони від відповідальності за його порушення, яке мало місце під час дії Договору.  </w:t>
      </w:r>
    </w:p>
    <w:p w14:paraId="1EF440D8" w14:textId="3A3A2DBA"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.5. Договір з додатками, які є його невід’ємною частиною, складається в двох примірниках українською мовою, по одному для кожної Сторони, кожний з яких має однакову юридичну силу. </w:t>
      </w:r>
    </w:p>
    <w:p w14:paraId="1B68589E" w14:textId="41724142"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.6. Всі питання, які не врегульовані Договором, підлягають врегулюванню згідно з вимогами чинного законодавства України. </w:t>
      </w:r>
    </w:p>
    <w:p w14:paraId="0D1C5714" w14:textId="0D34C0DA" w:rsidR="00DD6E76" w:rsidRPr="003F72CC" w:rsidRDefault="00590C63">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8</w:t>
      </w:r>
      <w:r w:rsidR="00DC551F" w:rsidRPr="003F72CC">
        <w:rPr>
          <w:rFonts w:ascii="Times New Roman" w:eastAsia="Times New Roman" w:hAnsi="Times New Roman" w:cs="Times New Roman"/>
          <w:sz w:val="24"/>
          <w:szCs w:val="24"/>
        </w:rPr>
        <w:t xml:space="preserve">.7. Усі повідомлення, направлені Сторонами одна одній у зв’язку з Договором, повинні бути здійсненні у письмовій </w:t>
      </w:r>
      <w:r w:rsidR="006155F7" w:rsidRPr="003F72CC">
        <w:rPr>
          <w:rFonts w:ascii="Times New Roman" w:eastAsia="Times New Roman" w:hAnsi="Times New Roman" w:cs="Times New Roman"/>
          <w:sz w:val="24"/>
          <w:szCs w:val="24"/>
          <w:lang w:val="uk-UA"/>
        </w:rPr>
        <w:t>та</w:t>
      </w:r>
      <w:r w:rsidR="00DC551F" w:rsidRPr="003F72CC">
        <w:rPr>
          <w:rFonts w:ascii="Times New Roman" w:eastAsia="Times New Roman" w:hAnsi="Times New Roman" w:cs="Times New Roman"/>
          <w:sz w:val="24"/>
          <w:szCs w:val="24"/>
        </w:rPr>
        <w:t xml:space="preserve"> в електронній формі. Повідомлення здійснені в письмовій формі мають вважатися поданими належним чином, якщо вони направлені листом з повідомленням про одержання його адресатом або доставлені і вручені особисто за вказаними юридичними адресами Сторін. Документи передані в електронній формі мають бути засвідчені Електронно-цифровим підписом обома Сторонами через систему https://paperless.com.ua (Paperless).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 </w:t>
      </w:r>
    </w:p>
    <w:p w14:paraId="13455E27" w14:textId="77777777"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2A2312C9" w14:textId="77777777" w:rsidR="003F72CC" w:rsidRDefault="003F72CC">
      <w:pPr>
        <w:spacing w:line="240" w:lineRule="auto"/>
        <w:jc w:val="center"/>
        <w:rPr>
          <w:rFonts w:ascii="Times New Roman" w:eastAsia="Times New Roman" w:hAnsi="Times New Roman" w:cs="Times New Roman"/>
          <w:b/>
          <w:sz w:val="24"/>
          <w:szCs w:val="24"/>
        </w:rPr>
      </w:pPr>
    </w:p>
    <w:p w14:paraId="408A1952" w14:textId="77777777" w:rsidR="003F72CC" w:rsidRDefault="003F72CC">
      <w:pPr>
        <w:spacing w:line="240" w:lineRule="auto"/>
        <w:jc w:val="center"/>
        <w:rPr>
          <w:rFonts w:ascii="Times New Roman" w:eastAsia="Times New Roman" w:hAnsi="Times New Roman" w:cs="Times New Roman"/>
          <w:b/>
          <w:sz w:val="24"/>
          <w:szCs w:val="24"/>
        </w:rPr>
      </w:pPr>
    </w:p>
    <w:p w14:paraId="768F07D4" w14:textId="77777777" w:rsidR="003F72CC" w:rsidRDefault="003F72CC">
      <w:pPr>
        <w:spacing w:line="240" w:lineRule="auto"/>
        <w:jc w:val="center"/>
        <w:rPr>
          <w:rFonts w:ascii="Times New Roman" w:eastAsia="Times New Roman" w:hAnsi="Times New Roman" w:cs="Times New Roman"/>
          <w:b/>
          <w:sz w:val="24"/>
          <w:szCs w:val="24"/>
        </w:rPr>
      </w:pPr>
    </w:p>
    <w:p w14:paraId="075EC279" w14:textId="77777777" w:rsidR="003F72CC" w:rsidRDefault="003F72CC">
      <w:pPr>
        <w:spacing w:line="240" w:lineRule="auto"/>
        <w:jc w:val="center"/>
        <w:rPr>
          <w:rFonts w:ascii="Times New Roman" w:eastAsia="Times New Roman" w:hAnsi="Times New Roman" w:cs="Times New Roman"/>
          <w:b/>
          <w:sz w:val="24"/>
          <w:szCs w:val="24"/>
        </w:rPr>
      </w:pPr>
    </w:p>
    <w:p w14:paraId="067DBC44" w14:textId="77777777" w:rsidR="003F72CC" w:rsidRDefault="003F72CC">
      <w:pPr>
        <w:spacing w:line="240" w:lineRule="auto"/>
        <w:jc w:val="center"/>
        <w:rPr>
          <w:rFonts w:ascii="Times New Roman" w:eastAsia="Times New Roman" w:hAnsi="Times New Roman" w:cs="Times New Roman"/>
          <w:b/>
          <w:sz w:val="24"/>
          <w:szCs w:val="24"/>
        </w:rPr>
      </w:pPr>
    </w:p>
    <w:p w14:paraId="092B819A" w14:textId="77777777" w:rsidR="003F72CC" w:rsidRDefault="003F72CC">
      <w:pPr>
        <w:spacing w:line="240" w:lineRule="auto"/>
        <w:jc w:val="center"/>
        <w:rPr>
          <w:rFonts w:ascii="Times New Roman" w:eastAsia="Times New Roman" w:hAnsi="Times New Roman" w:cs="Times New Roman"/>
          <w:b/>
          <w:sz w:val="24"/>
          <w:szCs w:val="24"/>
        </w:rPr>
      </w:pPr>
    </w:p>
    <w:p w14:paraId="571FB400" w14:textId="77777777" w:rsidR="003F72CC" w:rsidRDefault="003F72CC">
      <w:pPr>
        <w:spacing w:line="240" w:lineRule="auto"/>
        <w:jc w:val="center"/>
        <w:rPr>
          <w:rFonts w:ascii="Times New Roman" w:eastAsia="Times New Roman" w:hAnsi="Times New Roman" w:cs="Times New Roman"/>
          <w:b/>
          <w:sz w:val="24"/>
          <w:szCs w:val="24"/>
        </w:rPr>
      </w:pPr>
    </w:p>
    <w:p w14:paraId="6739C75F" w14:textId="0ABD593A" w:rsidR="00DD6E76" w:rsidRDefault="00590C63">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uk-UA"/>
        </w:rPr>
        <w:t>9</w:t>
      </w:r>
      <w:r w:rsidR="00DC551F" w:rsidRPr="003F72CC">
        <w:rPr>
          <w:rFonts w:ascii="Times New Roman" w:eastAsia="Times New Roman" w:hAnsi="Times New Roman" w:cs="Times New Roman"/>
          <w:b/>
          <w:sz w:val="24"/>
          <w:szCs w:val="24"/>
        </w:rPr>
        <w:t>. РЕКВІЗИТИ ТА ПІДПИСИ СТОРІН</w:t>
      </w:r>
    </w:p>
    <w:p w14:paraId="1D14C7A3" w14:textId="77777777" w:rsidR="00590C63" w:rsidRPr="003F72CC" w:rsidRDefault="00590C63">
      <w:pPr>
        <w:spacing w:line="240" w:lineRule="auto"/>
        <w:jc w:val="center"/>
        <w:rPr>
          <w:rFonts w:ascii="Times New Roman" w:eastAsia="Times New Roman" w:hAnsi="Times New Roman" w:cs="Times New Roman"/>
          <w:b/>
          <w:sz w:val="24"/>
          <w:szCs w:val="24"/>
        </w:rPr>
      </w:pPr>
    </w:p>
    <w:tbl>
      <w:tblPr>
        <w:tblStyle w:val="a5"/>
        <w:tblW w:w="957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85"/>
        <w:gridCol w:w="4786"/>
      </w:tblGrid>
      <w:tr w:rsidR="00DD6E76" w:rsidRPr="003F72CC" w14:paraId="35E4E980" w14:textId="77777777">
        <w:tc>
          <w:tcPr>
            <w:tcW w:w="4785" w:type="dxa"/>
          </w:tcPr>
          <w:p w14:paraId="2EA2731C"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lastRenderedPageBreak/>
              <w:t>Сторона1</w:t>
            </w:r>
          </w:p>
          <w:p w14:paraId="2F2112E9" w14:textId="5523E943" w:rsidR="00610FDD" w:rsidRPr="003F72CC" w:rsidRDefault="00A17FEF">
            <w:pPr>
              <w:spacing w:line="240" w:lineRule="auto"/>
              <w:rPr>
                <w:rFonts w:ascii="Times New Roman" w:eastAsia="Times New Roman" w:hAnsi="Times New Roman" w:cs="Times New Roman"/>
                <w:bCs/>
                <w:sz w:val="24"/>
                <w:szCs w:val="24"/>
                <w:lang w:val="uk-UA"/>
              </w:rPr>
            </w:pPr>
            <w:r w:rsidRPr="003F72CC">
              <w:rPr>
                <w:rFonts w:ascii="Times New Roman" w:eastAsia="Times New Roman" w:hAnsi="Times New Roman" w:cs="Times New Roman"/>
                <w:bCs/>
                <w:sz w:val="24"/>
                <w:szCs w:val="24"/>
                <w:lang w:val="uk-UA"/>
              </w:rPr>
              <w:t>Інспекція з питань контролю за паркуванням Дніпровської міської ради,</w:t>
            </w:r>
          </w:p>
          <w:p w14:paraId="5DB881FC" w14:textId="0878C87E" w:rsidR="00A17FEF" w:rsidRPr="003F72CC" w:rsidRDefault="00A17FEF">
            <w:pPr>
              <w:spacing w:line="240" w:lineRule="auto"/>
              <w:rPr>
                <w:rFonts w:ascii="Times New Roman" w:eastAsia="Times New Roman" w:hAnsi="Times New Roman" w:cs="Times New Roman"/>
                <w:bCs/>
                <w:sz w:val="24"/>
                <w:szCs w:val="24"/>
                <w:lang w:val="uk-UA"/>
              </w:rPr>
            </w:pPr>
            <w:r w:rsidRPr="003F72CC">
              <w:rPr>
                <w:rFonts w:ascii="Times New Roman" w:eastAsia="Times New Roman" w:hAnsi="Times New Roman" w:cs="Times New Roman"/>
                <w:bCs/>
                <w:sz w:val="24"/>
                <w:szCs w:val="24"/>
                <w:lang w:val="uk-UA"/>
              </w:rPr>
              <w:t>Код ЄДРПОУ 42403446,</w:t>
            </w:r>
          </w:p>
          <w:p w14:paraId="49E3290A" w14:textId="764946E7" w:rsidR="00A17FEF" w:rsidRPr="003F72CC" w:rsidRDefault="00A17FEF">
            <w:pPr>
              <w:spacing w:line="240" w:lineRule="auto"/>
              <w:rPr>
                <w:rFonts w:ascii="Times New Roman" w:eastAsia="Times New Roman" w:hAnsi="Times New Roman" w:cs="Times New Roman"/>
                <w:bCs/>
                <w:sz w:val="24"/>
                <w:szCs w:val="24"/>
                <w:lang w:val="uk-UA"/>
              </w:rPr>
            </w:pPr>
            <w:r w:rsidRPr="003F72CC">
              <w:rPr>
                <w:rFonts w:ascii="Times New Roman" w:eastAsia="Times New Roman" w:hAnsi="Times New Roman" w:cs="Times New Roman"/>
                <w:bCs/>
                <w:sz w:val="24"/>
                <w:szCs w:val="24"/>
                <w:lang w:val="uk-UA"/>
              </w:rPr>
              <w:t>49000, Україна, Дніпропетровська обл., м. Дніпро, пр. Д. Яворницького, б. 75.</w:t>
            </w:r>
          </w:p>
          <w:p w14:paraId="08B061A4" w14:textId="77777777" w:rsidR="003F72CC" w:rsidRPr="00913951" w:rsidRDefault="003F72CC" w:rsidP="003F72CC">
            <w:pPr>
              <w:widowControl w:val="0"/>
              <w:autoSpaceDE w:val="0"/>
              <w:autoSpaceDN w:val="0"/>
              <w:adjustRightInd w:val="0"/>
              <w:spacing w:line="240" w:lineRule="auto"/>
              <w:rPr>
                <w:rFonts w:ascii="Times New Roman" w:hAnsi="Times New Roman"/>
                <w:sz w:val="24"/>
                <w:szCs w:val="24"/>
                <w:lang w:val="uk-UA"/>
              </w:rPr>
            </w:pPr>
            <w:r w:rsidRPr="00913951">
              <w:rPr>
                <w:rFonts w:ascii="Times New Roman" w:hAnsi="Times New Roman"/>
                <w:sz w:val="24"/>
                <w:szCs w:val="24"/>
                <w:lang w:val="uk-UA"/>
              </w:rPr>
              <w:t xml:space="preserve">UA </w:t>
            </w:r>
            <w:r>
              <w:rPr>
                <w:rFonts w:ascii="Times New Roman" w:hAnsi="Times New Roman"/>
                <w:sz w:val="24"/>
                <w:szCs w:val="24"/>
                <w:lang w:val="uk-UA"/>
              </w:rPr>
              <w:t>588201720344270004000091675</w:t>
            </w:r>
          </w:p>
          <w:p w14:paraId="699F5610" w14:textId="719E72F8" w:rsidR="00610FDD" w:rsidRPr="003F72CC" w:rsidRDefault="003F72CC" w:rsidP="003F72CC">
            <w:pPr>
              <w:spacing w:line="240" w:lineRule="auto"/>
              <w:rPr>
                <w:rFonts w:ascii="Times New Roman" w:eastAsia="Times New Roman" w:hAnsi="Times New Roman" w:cs="Times New Roman"/>
                <w:b/>
                <w:sz w:val="24"/>
                <w:szCs w:val="24"/>
              </w:rPr>
            </w:pPr>
            <w:r w:rsidRPr="00913951">
              <w:rPr>
                <w:rFonts w:ascii="Times New Roman" w:hAnsi="Times New Roman"/>
                <w:sz w:val="24"/>
                <w:szCs w:val="24"/>
                <w:lang w:val="uk-UA"/>
              </w:rPr>
              <w:t>в ДКСУ у м. Київ</w:t>
            </w:r>
          </w:p>
          <w:p w14:paraId="3104BC60" w14:textId="1DBB7E3A" w:rsidR="00A17FEF" w:rsidRPr="003F72CC" w:rsidRDefault="00A17FEF">
            <w:pPr>
              <w:spacing w:line="240" w:lineRule="auto"/>
              <w:rPr>
                <w:rFonts w:ascii="Times New Roman" w:eastAsia="Times New Roman" w:hAnsi="Times New Roman" w:cs="Times New Roman"/>
                <w:b/>
                <w:sz w:val="24"/>
                <w:szCs w:val="24"/>
              </w:rPr>
            </w:pPr>
          </w:p>
          <w:p w14:paraId="3CE63842" w14:textId="77777777" w:rsidR="00A17FEF" w:rsidRPr="003F72CC" w:rsidRDefault="00A17FEF">
            <w:pPr>
              <w:spacing w:line="240" w:lineRule="auto"/>
              <w:rPr>
                <w:rFonts w:ascii="Times New Roman" w:eastAsia="Times New Roman" w:hAnsi="Times New Roman" w:cs="Times New Roman"/>
                <w:b/>
                <w:sz w:val="24"/>
                <w:szCs w:val="24"/>
              </w:rPr>
            </w:pPr>
          </w:p>
          <w:p w14:paraId="5FF3FB0B" w14:textId="2A85475E" w:rsidR="00610FDD" w:rsidRPr="003F72CC" w:rsidRDefault="00590C63">
            <w:pPr>
              <w:spacing w:line="240" w:lineRule="auto"/>
              <w:rPr>
                <w:rFonts w:ascii="Times New Roman" w:eastAsia="Times New Roman" w:hAnsi="Times New Roman" w:cs="Times New Roman"/>
                <w:bCs/>
                <w:sz w:val="24"/>
                <w:szCs w:val="24"/>
                <w:lang w:val="uk-UA"/>
              </w:rPr>
            </w:pPr>
            <w:r>
              <w:rPr>
                <w:rFonts w:ascii="Times New Roman" w:eastAsia="Times New Roman" w:hAnsi="Times New Roman" w:cs="Times New Roman"/>
                <w:bCs/>
                <w:sz w:val="24"/>
                <w:szCs w:val="24"/>
                <w:lang w:val="uk-UA"/>
              </w:rPr>
              <w:t>Н</w:t>
            </w:r>
            <w:r w:rsidR="00A17FEF" w:rsidRPr="003F72CC">
              <w:rPr>
                <w:rFonts w:ascii="Times New Roman" w:eastAsia="Times New Roman" w:hAnsi="Times New Roman" w:cs="Times New Roman"/>
                <w:bCs/>
                <w:sz w:val="24"/>
                <w:szCs w:val="24"/>
                <w:lang w:val="uk-UA"/>
              </w:rPr>
              <w:t>ачальник інспекції</w:t>
            </w:r>
          </w:p>
          <w:p w14:paraId="331FC285" w14:textId="23BB9969" w:rsidR="00A17FEF" w:rsidRPr="003F72CC" w:rsidRDefault="00A17FEF">
            <w:pPr>
              <w:spacing w:line="240" w:lineRule="auto"/>
              <w:rPr>
                <w:rFonts w:ascii="Times New Roman" w:eastAsia="Times New Roman" w:hAnsi="Times New Roman" w:cs="Times New Roman"/>
                <w:bCs/>
                <w:sz w:val="24"/>
                <w:szCs w:val="24"/>
              </w:rPr>
            </w:pPr>
          </w:p>
          <w:p w14:paraId="5DC351C4" w14:textId="0B9653FB" w:rsidR="00A17FEF" w:rsidRPr="003F72CC" w:rsidRDefault="00A17FEF">
            <w:pPr>
              <w:spacing w:line="240" w:lineRule="auto"/>
              <w:rPr>
                <w:rFonts w:ascii="Times New Roman" w:eastAsia="Times New Roman" w:hAnsi="Times New Roman" w:cs="Times New Roman"/>
                <w:bCs/>
                <w:sz w:val="24"/>
                <w:szCs w:val="24"/>
              </w:rPr>
            </w:pPr>
            <w:r w:rsidRPr="003F72CC">
              <w:rPr>
                <w:rFonts w:ascii="Times New Roman" w:eastAsia="Times New Roman" w:hAnsi="Times New Roman" w:cs="Times New Roman"/>
                <w:bCs/>
                <w:sz w:val="24"/>
                <w:szCs w:val="24"/>
                <w:lang w:val="uk-UA"/>
              </w:rPr>
              <w:t>_</w:t>
            </w:r>
            <w:r w:rsidR="00DC551F" w:rsidRPr="003F72CC">
              <w:rPr>
                <w:rFonts w:ascii="Times New Roman" w:eastAsia="Times New Roman" w:hAnsi="Times New Roman" w:cs="Times New Roman"/>
                <w:bCs/>
                <w:sz w:val="24"/>
                <w:szCs w:val="24"/>
              </w:rPr>
              <w:t>___</w:t>
            </w:r>
            <w:r w:rsidRPr="003F72CC">
              <w:rPr>
                <w:rFonts w:ascii="Times New Roman" w:eastAsia="Times New Roman" w:hAnsi="Times New Roman" w:cs="Times New Roman"/>
                <w:bCs/>
                <w:sz w:val="24"/>
                <w:szCs w:val="24"/>
                <w:lang w:val="uk-UA"/>
              </w:rPr>
              <w:t>________</w:t>
            </w:r>
            <w:r w:rsidR="00DC551F" w:rsidRPr="003F72CC">
              <w:rPr>
                <w:rFonts w:ascii="Times New Roman" w:eastAsia="Times New Roman" w:hAnsi="Times New Roman" w:cs="Times New Roman"/>
                <w:bCs/>
                <w:sz w:val="24"/>
                <w:szCs w:val="24"/>
              </w:rPr>
              <w:t>_______ (</w:t>
            </w:r>
            <w:r w:rsidR="009C6065" w:rsidRPr="003F72CC">
              <w:rPr>
                <w:rFonts w:ascii="Times New Roman" w:eastAsia="Times New Roman" w:hAnsi="Times New Roman" w:cs="Times New Roman"/>
                <w:bCs/>
                <w:sz w:val="24"/>
                <w:szCs w:val="24"/>
                <w:lang w:val="uk-UA"/>
              </w:rPr>
              <w:t>М</w:t>
            </w:r>
            <w:r w:rsidRPr="003F72CC">
              <w:rPr>
                <w:rFonts w:ascii="Times New Roman" w:eastAsia="Times New Roman" w:hAnsi="Times New Roman" w:cs="Times New Roman"/>
                <w:bCs/>
                <w:sz w:val="24"/>
                <w:szCs w:val="24"/>
                <w:lang w:val="uk-UA"/>
              </w:rPr>
              <w:t>.</w:t>
            </w:r>
            <w:r w:rsidR="009C6065" w:rsidRPr="003F72CC">
              <w:rPr>
                <w:rFonts w:ascii="Times New Roman" w:eastAsia="Times New Roman" w:hAnsi="Times New Roman" w:cs="Times New Roman"/>
                <w:bCs/>
                <w:sz w:val="24"/>
                <w:szCs w:val="24"/>
                <w:lang w:val="uk-UA"/>
              </w:rPr>
              <w:t>М</w:t>
            </w:r>
            <w:r w:rsidRPr="003F72CC">
              <w:rPr>
                <w:rFonts w:ascii="Times New Roman" w:eastAsia="Times New Roman" w:hAnsi="Times New Roman" w:cs="Times New Roman"/>
                <w:bCs/>
                <w:sz w:val="24"/>
                <w:szCs w:val="24"/>
                <w:lang w:val="uk-UA"/>
              </w:rPr>
              <w:t xml:space="preserve">. </w:t>
            </w:r>
            <w:r w:rsidR="009C6065" w:rsidRPr="003F72CC">
              <w:rPr>
                <w:rFonts w:ascii="Times New Roman" w:eastAsia="Times New Roman" w:hAnsi="Times New Roman" w:cs="Times New Roman"/>
                <w:bCs/>
                <w:sz w:val="24"/>
                <w:szCs w:val="24"/>
                <w:lang w:val="uk-UA"/>
              </w:rPr>
              <w:t>Алейниченко</w:t>
            </w:r>
            <w:r w:rsidR="00DC551F" w:rsidRPr="003F72CC">
              <w:rPr>
                <w:rFonts w:ascii="Times New Roman" w:eastAsia="Times New Roman" w:hAnsi="Times New Roman" w:cs="Times New Roman"/>
                <w:bCs/>
                <w:sz w:val="24"/>
                <w:szCs w:val="24"/>
              </w:rPr>
              <w:t xml:space="preserve">) </w:t>
            </w:r>
          </w:p>
          <w:p w14:paraId="4F5BEA7F" w14:textId="58C0211E" w:rsidR="00DD6E76" w:rsidRPr="003F72CC" w:rsidRDefault="00DC551F">
            <w:pPr>
              <w:spacing w:line="240" w:lineRule="auto"/>
              <w:rPr>
                <w:rFonts w:ascii="Times New Roman" w:eastAsia="Times New Roman" w:hAnsi="Times New Roman" w:cs="Times New Roman"/>
                <w:sz w:val="24"/>
                <w:szCs w:val="24"/>
              </w:rPr>
            </w:pPr>
            <w:r w:rsidRPr="003F72CC">
              <w:rPr>
                <w:rFonts w:ascii="Times New Roman" w:eastAsia="Times New Roman" w:hAnsi="Times New Roman" w:cs="Times New Roman"/>
                <w:bCs/>
                <w:sz w:val="24"/>
                <w:szCs w:val="24"/>
              </w:rPr>
              <w:t>М.П.</w:t>
            </w:r>
          </w:p>
        </w:tc>
        <w:tc>
          <w:tcPr>
            <w:tcW w:w="4786" w:type="dxa"/>
          </w:tcPr>
          <w:p w14:paraId="143FE494" w14:textId="77777777" w:rsidR="00DD6E76" w:rsidRPr="003F72CC" w:rsidRDefault="00DC551F">
            <w:pPr>
              <w:spacing w:line="240" w:lineRule="auto"/>
              <w:jc w:val="center"/>
              <w:rPr>
                <w:rFonts w:ascii="Times New Roman" w:eastAsia="Times New Roman" w:hAnsi="Times New Roman" w:cs="Times New Roman"/>
                <w:b/>
                <w:sz w:val="24"/>
                <w:szCs w:val="24"/>
              </w:rPr>
            </w:pPr>
            <w:r w:rsidRPr="003F72CC">
              <w:rPr>
                <w:rFonts w:ascii="Times New Roman" w:eastAsia="Times New Roman" w:hAnsi="Times New Roman" w:cs="Times New Roman"/>
                <w:b/>
                <w:sz w:val="24"/>
                <w:szCs w:val="24"/>
              </w:rPr>
              <w:t>Сторона2</w:t>
            </w:r>
          </w:p>
          <w:p w14:paraId="7230BE74" w14:textId="77777777" w:rsidR="00DD6E76" w:rsidRPr="003F72CC" w:rsidRDefault="00DC551F">
            <w:pPr>
              <w:spacing w:line="240" w:lineRule="auto"/>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13E667BB" w14:textId="2DF2C8D6" w:rsidR="00DD6E76" w:rsidRPr="003F72CC" w:rsidRDefault="00DC551F">
            <w:pPr>
              <w:spacing w:line="240" w:lineRule="auto"/>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 </w:t>
            </w:r>
          </w:p>
          <w:p w14:paraId="560F8C89" w14:textId="2D8F58F5" w:rsidR="00610FDD" w:rsidRPr="003F72CC" w:rsidRDefault="00610FDD">
            <w:pPr>
              <w:spacing w:line="240" w:lineRule="auto"/>
              <w:jc w:val="both"/>
              <w:rPr>
                <w:rFonts w:ascii="Times New Roman" w:eastAsia="Times New Roman" w:hAnsi="Times New Roman" w:cs="Times New Roman"/>
                <w:sz w:val="24"/>
                <w:szCs w:val="24"/>
              </w:rPr>
            </w:pPr>
          </w:p>
          <w:p w14:paraId="6F548C23" w14:textId="19911274" w:rsidR="00610FDD" w:rsidRPr="003F72CC" w:rsidRDefault="00610FDD">
            <w:pPr>
              <w:spacing w:line="240" w:lineRule="auto"/>
              <w:jc w:val="both"/>
              <w:rPr>
                <w:rFonts w:ascii="Times New Roman" w:eastAsia="Times New Roman" w:hAnsi="Times New Roman" w:cs="Times New Roman"/>
                <w:sz w:val="24"/>
                <w:szCs w:val="24"/>
              </w:rPr>
            </w:pPr>
          </w:p>
          <w:p w14:paraId="6D7DA9CE" w14:textId="08E8307C" w:rsidR="00610FDD" w:rsidRPr="003F72CC" w:rsidRDefault="00610FDD">
            <w:pPr>
              <w:spacing w:line="240" w:lineRule="auto"/>
              <w:jc w:val="both"/>
              <w:rPr>
                <w:rFonts w:ascii="Times New Roman" w:eastAsia="Times New Roman" w:hAnsi="Times New Roman" w:cs="Times New Roman"/>
                <w:sz w:val="24"/>
                <w:szCs w:val="24"/>
              </w:rPr>
            </w:pPr>
          </w:p>
          <w:p w14:paraId="4E98C735" w14:textId="77777777" w:rsidR="00610FDD" w:rsidRPr="003F72CC" w:rsidRDefault="00610FDD">
            <w:pPr>
              <w:spacing w:line="240" w:lineRule="auto"/>
              <w:jc w:val="both"/>
              <w:rPr>
                <w:rFonts w:ascii="Times New Roman" w:eastAsia="Times New Roman" w:hAnsi="Times New Roman" w:cs="Times New Roman"/>
                <w:sz w:val="24"/>
                <w:szCs w:val="24"/>
              </w:rPr>
            </w:pPr>
          </w:p>
          <w:p w14:paraId="09261E1E" w14:textId="560FAE07" w:rsidR="00DD6E76" w:rsidRDefault="00DD6E76">
            <w:pPr>
              <w:spacing w:line="240" w:lineRule="auto"/>
              <w:jc w:val="both"/>
              <w:rPr>
                <w:rFonts w:ascii="Times New Roman" w:eastAsia="Times New Roman" w:hAnsi="Times New Roman" w:cs="Times New Roman"/>
                <w:sz w:val="24"/>
                <w:szCs w:val="24"/>
                <w:lang w:val="uk-UA"/>
              </w:rPr>
            </w:pPr>
          </w:p>
          <w:p w14:paraId="32941AF6" w14:textId="76DB0FBA" w:rsidR="00590C63" w:rsidRDefault="00590C63">
            <w:pPr>
              <w:spacing w:line="240" w:lineRule="auto"/>
              <w:jc w:val="both"/>
              <w:rPr>
                <w:rFonts w:ascii="Times New Roman" w:eastAsia="Times New Roman" w:hAnsi="Times New Roman" w:cs="Times New Roman"/>
                <w:sz w:val="24"/>
                <w:szCs w:val="24"/>
                <w:lang w:val="uk-UA"/>
              </w:rPr>
            </w:pPr>
          </w:p>
          <w:p w14:paraId="4CF753E5" w14:textId="77777777" w:rsidR="00590C63" w:rsidRPr="003F72CC" w:rsidRDefault="00590C63">
            <w:pPr>
              <w:spacing w:line="240" w:lineRule="auto"/>
              <w:jc w:val="both"/>
              <w:rPr>
                <w:rFonts w:ascii="Times New Roman" w:eastAsia="Times New Roman" w:hAnsi="Times New Roman" w:cs="Times New Roman"/>
                <w:sz w:val="24"/>
                <w:szCs w:val="24"/>
                <w:lang w:val="uk-UA"/>
              </w:rPr>
            </w:pPr>
          </w:p>
          <w:p w14:paraId="17C5EB7A" w14:textId="1EE7660A" w:rsidR="00A17FEF" w:rsidRPr="003F72CC" w:rsidRDefault="00A17FEF">
            <w:pPr>
              <w:spacing w:line="240" w:lineRule="auto"/>
              <w:jc w:val="both"/>
              <w:rPr>
                <w:rFonts w:ascii="Times New Roman" w:eastAsia="Times New Roman" w:hAnsi="Times New Roman" w:cs="Times New Roman"/>
                <w:sz w:val="24"/>
                <w:szCs w:val="24"/>
                <w:lang w:val="uk-UA"/>
              </w:rPr>
            </w:pPr>
          </w:p>
          <w:p w14:paraId="2E424262" w14:textId="77777777" w:rsidR="00A17FEF" w:rsidRPr="003F72CC" w:rsidRDefault="00A17FEF">
            <w:pPr>
              <w:spacing w:line="240" w:lineRule="auto"/>
              <w:jc w:val="both"/>
              <w:rPr>
                <w:rFonts w:ascii="Times New Roman" w:eastAsia="Times New Roman" w:hAnsi="Times New Roman" w:cs="Times New Roman"/>
                <w:sz w:val="24"/>
                <w:szCs w:val="24"/>
                <w:lang w:val="uk-UA"/>
              </w:rPr>
            </w:pPr>
          </w:p>
          <w:p w14:paraId="165E2CAF" w14:textId="77777777" w:rsidR="00DD6E76" w:rsidRPr="003F72CC" w:rsidRDefault="00DC551F">
            <w:pPr>
              <w:spacing w:line="240" w:lineRule="auto"/>
              <w:jc w:val="both"/>
              <w:rPr>
                <w:rFonts w:ascii="Times New Roman" w:eastAsia="Times New Roman" w:hAnsi="Times New Roman" w:cs="Times New Roman"/>
                <w:sz w:val="24"/>
                <w:szCs w:val="24"/>
              </w:rPr>
            </w:pPr>
            <w:r w:rsidRPr="003F72CC">
              <w:rPr>
                <w:rFonts w:ascii="Times New Roman" w:eastAsia="Times New Roman" w:hAnsi="Times New Roman" w:cs="Times New Roman"/>
                <w:sz w:val="24"/>
                <w:szCs w:val="24"/>
              </w:rPr>
              <w:t xml:space="preserve">_____________ </w:t>
            </w:r>
            <w:r w:rsidRPr="003F72CC">
              <w:rPr>
                <w:rFonts w:ascii="Times New Roman" w:eastAsia="Times New Roman" w:hAnsi="Times New Roman" w:cs="Times New Roman"/>
                <w:sz w:val="16"/>
                <w:szCs w:val="16"/>
              </w:rPr>
              <w:t>(підпис керівника, розшифровка підпису)</w:t>
            </w:r>
            <w:r w:rsidRPr="003F72CC">
              <w:rPr>
                <w:rFonts w:ascii="Times New Roman" w:eastAsia="Times New Roman" w:hAnsi="Times New Roman" w:cs="Times New Roman"/>
                <w:sz w:val="24"/>
                <w:szCs w:val="24"/>
              </w:rPr>
              <w:t xml:space="preserve"> М.П. </w:t>
            </w:r>
          </w:p>
        </w:tc>
      </w:tr>
    </w:tbl>
    <w:p w14:paraId="5DF79C6C" w14:textId="77777777" w:rsidR="00DD6E76" w:rsidRPr="003F72CC" w:rsidRDefault="00DD6E76" w:rsidP="00610FDD">
      <w:pPr>
        <w:rPr>
          <w:rFonts w:ascii="Times New Roman" w:eastAsia="Times New Roman" w:hAnsi="Times New Roman" w:cs="Times New Roman"/>
          <w:b/>
          <w:sz w:val="24"/>
          <w:szCs w:val="24"/>
        </w:rPr>
      </w:pPr>
    </w:p>
    <w:sectPr w:rsidR="00DD6E76" w:rsidRPr="003F72CC">
      <w:pgSz w:w="11909" w:h="16834"/>
      <w:pgMar w:top="1440" w:right="832" w:bottom="1440" w:left="113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931BAE" w14:textId="77777777" w:rsidR="00B124BF" w:rsidRDefault="00B124BF" w:rsidP="0054249A">
      <w:pPr>
        <w:spacing w:line="240" w:lineRule="auto"/>
      </w:pPr>
      <w:r>
        <w:separator/>
      </w:r>
    </w:p>
  </w:endnote>
  <w:endnote w:type="continuationSeparator" w:id="0">
    <w:p w14:paraId="52B2CF28" w14:textId="77777777" w:rsidR="00B124BF" w:rsidRDefault="00B124BF" w:rsidP="005424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18422" w14:textId="77777777" w:rsidR="00B124BF" w:rsidRDefault="00B124BF" w:rsidP="0054249A">
      <w:pPr>
        <w:spacing w:line="240" w:lineRule="auto"/>
      </w:pPr>
      <w:r>
        <w:separator/>
      </w:r>
    </w:p>
  </w:footnote>
  <w:footnote w:type="continuationSeparator" w:id="0">
    <w:p w14:paraId="0FDB11A8" w14:textId="77777777" w:rsidR="00B124BF" w:rsidRDefault="00B124BF" w:rsidP="0054249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E76"/>
    <w:rsid w:val="002F1BCD"/>
    <w:rsid w:val="003F72CC"/>
    <w:rsid w:val="0054249A"/>
    <w:rsid w:val="0055551E"/>
    <w:rsid w:val="00590C45"/>
    <w:rsid w:val="00590C63"/>
    <w:rsid w:val="00610FDD"/>
    <w:rsid w:val="006155F7"/>
    <w:rsid w:val="009C6065"/>
    <w:rsid w:val="00A17FEF"/>
    <w:rsid w:val="00A608F0"/>
    <w:rsid w:val="00AE1435"/>
    <w:rsid w:val="00B124BF"/>
    <w:rsid w:val="00BF1060"/>
    <w:rsid w:val="00BF14D6"/>
    <w:rsid w:val="00C80305"/>
    <w:rsid w:val="00D17204"/>
    <w:rsid w:val="00DC551F"/>
    <w:rsid w:val="00DD6E76"/>
    <w:rsid w:val="00E82B1C"/>
    <w:rsid w:val="00F3216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D986"/>
  <w15:docId w15:val="{D652A7C7-414D-419E-8BB8-C2E0D73DB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
    <w:tblPr>
      <w:tblStyleRowBandSize w:val="1"/>
      <w:tblStyleColBandSize w:val="1"/>
      <w:tblCellMar>
        <w:left w:w="108" w:type="dxa"/>
        <w:right w:w="108" w:type="dxa"/>
      </w:tblCellMar>
    </w:tblPr>
  </w:style>
  <w:style w:type="paragraph" w:styleId="a6">
    <w:name w:val="header"/>
    <w:basedOn w:val="a"/>
    <w:link w:val="a7"/>
    <w:uiPriority w:val="99"/>
    <w:unhideWhenUsed/>
    <w:rsid w:val="0054249A"/>
    <w:pPr>
      <w:tabs>
        <w:tab w:val="center" w:pos="4819"/>
        <w:tab w:val="right" w:pos="9639"/>
      </w:tabs>
      <w:spacing w:line="240" w:lineRule="auto"/>
    </w:pPr>
  </w:style>
  <w:style w:type="character" w:customStyle="1" w:styleId="a7">
    <w:name w:val="Верхній колонтитул Знак"/>
    <w:basedOn w:val="a0"/>
    <w:link w:val="a6"/>
    <w:uiPriority w:val="99"/>
    <w:rsid w:val="0054249A"/>
  </w:style>
  <w:style w:type="paragraph" w:styleId="a8">
    <w:name w:val="footer"/>
    <w:basedOn w:val="a"/>
    <w:link w:val="a9"/>
    <w:uiPriority w:val="99"/>
    <w:unhideWhenUsed/>
    <w:rsid w:val="0054249A"/>
    <w:pPr>
      <w:tabs>
        <w:tab w:val="center" w:pos="4819"/>
        <w:tab w:val="right" w:pos="9639"/>
      </w:tabs>
      <w:spacing w:line="240" w:lineRule="auto"/>
    </w:pPr>
  </w:style>
  <w:style w:type="character" w:customStyle="1" w:styleId="a9">
    <w:name w:val="Нижній колонтитул Знак"/>
    <w:basedOn w:val="a0"/>
    <w:link w:val="a8"/>
    <w:uiPriority w:val="99"/>
    <w:rsid w:val="0054249A"/>
  </w:style>
  <w:style w:type="paragraph" w:styleId="aa">
    <w:name w:val="Balloon Text"/>
    <w:basedOn w:val="a"/>
    <w:link w:val="ab"/>
    <w:uiPriority w:val="99"/>
    <w:semiHidden/>
    <w:unhideWhenUsed/>
    <w:rsid w:val="006155F7"/>
    <w:pPr>
      <w:spacing w:line="240" w:lineRule="auto"/>
    </w:pPr>
    <w:rPr>
      <w:rFonts w:ascii="Segoe UI" w:hAnsi="Segoe UI" w:cs="Segoe UI"/>
      <w:sz w:val="18"/>
      <w:szCs w:val="18"/>
    </w:rPr>
  </w:style>
  <w:style w:type="character" w:customStyle="1" w:styleId="ab">
    <w:name w:val="Текст у виносці Знак"/>
    <w:basedOn w:val="a0"/>
    <w:link w:val="aa"/>
    <w:uiPriority w:val="99"/>
    <w:semiHidden/>
    <w:rsid w:val="006155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5</Pages>
  <Words>7036</Words>
  <Characters>4011</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dc:creator>
  <cp:lastModifiedBy>2</cp:lastModifiedBy>
  <cp:revision>10</cp:revision>
  <cp:lastPrinted>2020-10-12T08:05:00Z</cp:lastPrinted>
  <dcterms:created xsi:type="dcterms:W3CDTF">2020-10-07T06:31:00Z</dcterms:created>
  <dcterms:modified xsi:type="dcterms:W3CDTF">2021-11-25T14:26:00Z</dcterms:modified>
</cp:coreProperties>
</file>